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49001" w14:textId="77777777" w:rsidR="002870BA" w:rsidRPr="00606864" w:rsidRDefault="002870BA" w:rsidP="00E44785">
      <w:pPr>
        <w:spacing w:after="180" w:line="276" w:lineRule="auto"/>
        <w:rPr>
          <w:rFonts w:asciiTheme="minorHAnsi" w:hAnsiTheme="minorHAnsi" w:cs="Times New Roman"/>
          <w:b/>
          <w:bCs/>
          <w:sz w:val="26"/>
          <w:szCs w:val="26"/>
        </w:rPr>
      </w:pPr>
      <w:bookmarkStart w:id="0" w:name="_GoBack"/>
      <w:bookmarkEnd w:id="0"/>
      <w:proofErr w:type="gramStart"/>
      <w:r w:rsidRPr="00606864">
        <w:rPr>
          <w:rFonts w:asciiTheme="minorHAnsi" w:hAnsiTheme="minorHAnsi" w:cs="Times New Roman"/>
          <w:b/>
          <w:bCs/>
          <w:sz w:val="26"/>
          <w:szCs w:val="26"/>
        </w:rPr>
        <w:t>Whose</w:t>
      </w:r>
      <w:proofErr w:type="gramEnd"/>
      <w:r w:rsidRPr="00606864">
        <w:rPr>
          <w:rFonts w:asciiTheme="minorHAnsi" w:hAnsiTheme="minorHAnsi" w:cs="Times New Roman"/>
          <w:b/>
          <w:bCs/>
          <w:sz w:val="26"/>
          <w:szCs w:val="26"/>
        </w:rPr>
        <w:t xml:space="preserve"> Reality Counts?  Collecting and Assessing Information on Your Target Group</w:t>
      </w:r>
    </w:p>
    <w:p w14:paraId="6FE55FB6" w14:textId="584B81A9" w:rsidR="00D26D21" w:rsidRPr="004902C3" w:rsidRDefault="002870BA" w:rsidP="00E44785">
      <w:pPr>
        <w:spacing w:after="180" w:line="276" w:lineRule="auto"/>
        <w:rPr>
          <w:rFonts w:asciiTheme="minorHAnsi" w:hAnsiTheme="minorHAnsi" w:cs="Times New Roman"/>
          <w:sz w:val="22"/>
          <w:szCs w:val="22"/>
        </w:rPr>
      </w:pPr>
      <w:r w:rsidRPr="004902C3">
        <w:rPr>
          <w:rFonts w:asciiTheme="minorHAnsi" w:hAnsiTheme="minorHAnsi" w:cs="Times New Roman"/>
          <w:sz w:val="22"/>
          <w:szCs w:val="22"/>
        </w:rPr>
        <w:t xml:space="preserve">What are the financial realities and needs of your target group?  </w:t>
      </w:r>
      <w:r w:rsidR="00B47396">
        <w:rPr>
          <w:rFonts w:asciiTheme="minorHAnsi" w:hAnsiTheme="minorHAnsi" w:cs="Times New Roman"/>
          <w:sz w:val="22"/>
          <w:szCs w:val="22"/>
        </w:rPr>
        <w:t>A church</w:t>
      </w:r>
      <w:r w:rsidRPr="004902C3">
        <w:rPr>
          <w:rFonts w:asciiTheme="minorHAnsi" w:hAnsiTheme="minorHAnsi" w:cs="Times New Roman"/>
          <w:sz w:val="22"/>
          <w:szCs w:val="22"/>
        </w:rPr>
        <w:t xml:space="preserve"> can </w:t>
      </w:r>
      <w:r w:rsidR="00B47396">
        <w:rPr>
          <w:rFonts w:asciiTheme="minorHAnsi" w:hAnsiTheme="minorHAnsi" w:cs="Times New Roman"/>
          <w:sz w:val="22"/>
          <w:szCs w:val="22"/>
        </w:rPr>
        <w:t xml:space="preserve">take a best guess, </w:t>
      </w:r>
      <w:r w:rsidRPr="004902C3">
        <w:rPr>
          <w:rFonts w:asciiTheme="minorHAnsi" w:hAnsiTheme="minorHAnsi" w:cs="Times New Roman"/>
          <w:sz w:val="22"/>
          <w:szCs w:val="22"/>
        </w:rPr>
        <w:t>however, doing a proper assessment helps to lay the groundwork for a strong program</w:t>
      </w:r>
      <w:r w:rsidR="00152010" w:rsidRPr="004902C3">
        <w:rPr>
          <w:rFonts w:asciiTheme="minorHAnsi" w:hAnsiTheme="minorHAnsi" w:cs="Times New Roman"/>
          <w:sz w:val="22"/>
          <w:szCs w:val="22"/>
        </w:rPr>
        <w:t xml:space="preserve"> that is tailored to participant’s demands and felt needs.  By asking for their input, you also give them a sense of ownership by allowing </w:t>
      </w:r>
      <w:r w:rsidR="004902C3">
        <w:rPr>
          <w:rFonts w:asciiTheme="minorHAnsi" w:hAnsiTheme="minorHAnsi" w:cs="Times New Roman"/>
          <w:sz w:val="22"/>
          <w:szCs w:val="22"/>
        </w:rPr>
        <w:t>input</w:t>
      </w:r>
      <w:r w:rsidR="00152010" w:rsidRPr="004902C3">
        <w:rPr>
          <w:rFonts w:asciiTheme="minorHAnsi" w:hAnsiTheme="minorHAnsi" w:cs="Times New Roman"/>
          <w:sz w:val="22"/>
          <w:szCs w:val="22"/>
        </w:rPr>
        <w:t xml:space="preserve"> on the program design early on.  </w:t>
      </w:r>
    </w:p>
    <w:p w14:paraId="4D95B1CB" w14:textId="3496CBA4" w:rsidR="00152010" w:rsidRPr="004902C3" w:rsidRDefault="00152010" w:rsidP="00E44785">
      <w:pPr>
        <w:spacing w:after="180" w:line="276" w:lineRule="auto"/>
        <w:rPr>
          <w:rFonts w:asciiTheme="minorHAnsi" w:hAnsiTheme="minorHAnsi" w:cs="Times New Roman"/>
          <w:sz w:val="22"/>
          <w:szCs w:val="22"/>
        </w:rPr>
      </w:pPr>
      <w:r w:rsidRPr="004902C3">
        <w:rPr>
          <w:rFonts w:asciiTheme="minorHAnsi" w:hAnsiTheme="minorHAnsi" w:cs="Times New Roman"/>
          <w:sz w:val="22"/>
          <w:szCs w:val="22"/>
        </w:rPr>
        <w:t xml:space="preserve">How does one collect data?   A variety of tools and methods are </w:t>
      </w:r>
      <w:r w:rsidR="00BD6AA2">
        <w:rPr>
          <w:rFonts w:asciiTheme="minorHAnsi" w:hAnsiTheme="minorHAnsi" w:cs="Times New Roman"/>
          <w:sz w:val="22"/>
          <w:szCs w:val="22"/>
        </w:rPr>
        <w:t>options</w:t>
      </w:r>
      <w:r w:rsidRPr="004902C3">
        <w:rPr>
          <w:rFonts w:asciiTheme="minorHAnsi" w:hAnsiTheme="minorHAnsi" w:cs="Times New Roman"/>
          <w:sz w:val="22"/>
          <w:szCs w:val="22"/>
        </w:rPr>
        <w:t xml:space="preserve"> for </w:t>
      </w:r>
      <w:r w:rsidR="00B47396">
        <w:rPr>
          <w:rFonts w:asciiTheme="minorHAnsi" w:hAnsiTheme="minorHAnsi" w:cs="Times New Roman"/>
          <w:sz w:val="22"/>
          <w:szCs w:val="22"/>
        </w:rPr>
        <w:t>gathering information</w:t>
      </w:r>
      <w:r w:rsidRPr="004902C3">
        <w:rPr>
          <w:rFonts w:asciiTheme="minorHAnsi" w:hAnsiTheme="minorHAnsi" w:cs="Times New Roman"/>
          <w:sz w:val="22"/>
          <w:szCs w:val="22"/>
        </w:rPr>
        <w:t>, including observation checklists, foc</w:t>
      </w:r>
      <w:r w:rsidR="004902C3">
        <w:rPr>
          <w:rFonts w:asciiTheme="minorHAnsi" w:hAnsiTheme="minorHAnsi" w:cs="Times New Roman"/>
          <w:sz w:val="22"/>
          <w:szCs w:val="22"/>
        </w:rPr>
        <w:t>us groups, household surveys, and</w:t>
      </w:r>
      <w:r w:rsidRPr="004902C3">
        <w:rPr>
          <w:rFonts w:asciiTheme="minorHAnsi" w:hAnsiTheme="minorHAnsi" w:cs="Times New Roman"/>
          <w:sz w:val="22"/>
          <w:szCs w:val="22"/>
        </w:rPr>
        <w:t xml:space="preserve"> </w:t>
      </w:r>
      <w:r w:rsidR="00B47396">
        <w:rPr>
          <w:rFonts w:asciiTheme="minorHAnsi" w:hAnsiTheme="minorHAnsi" w:cs="Times New Roman"/>
          <w:sz w:val="22"/>
          <w:szCs w:val="22"/>
        </w:rPr>
        <w:t xml:space="preserve">focus group </w:t>
      </w:r>
      <w:r w:rsidRPr="004902C3">
        <w:rPr>
          <w:rFonts w:asciiTheme="minorHAnsi" w:hAnsiTheme="minorHAnsi" w:cs="Times New Roman"/>
          <w:sz w:val="22"/>
          <w:szCs w:val="22"/>
        </w:rPr>
        <w:t xml:space="preserve">interviews.  </w:t>
      </w:r>
      <w:r w:rsidR="004902C3">
        <w:rPr>
          <w:rFonts w:asciiTheme="minorHAnsi" w:hAnsiTheme="minorHAnsi" w:cs="Times New Roman"/>
          <w:sz w:val="22"/>
          <w:szCs w:val="22"/>
        </w:rPr>
        <w:t>Here, we’ll examine</w:t>
      </w:r>
      <w:r w:rsidR="00B47396">
        <w:rPr>
          <w:rFonts w:asciiTheme="minorHAnsi" w:hAnsiTheme="minorHAnsi" w:cs="Times New Roman"/>
          <w:sz w:val="22"/>
          <w:szCs w:val="22"/>
        </w:rPr>
        <w:t xml:space="preserve"> the latter</w:t>
      </w:r>
      <w:r w:rsidRPr="004902C3">
        <w:rPr>
          <w:rFonts w:asciiTheme="minorHAnsi" w:hAnsiTheme="minorHAnsi" w:cs="Times New Roman"/>
          <w:sz w:val="22"/>
          <w:szCs w:val="22"/>
        </w:rPr>
        <w:t xml:space="preserve"> two approaches for conducting research: ho</w:t>
      </w:r>
      <w:r w:rsidR="004902C3">
        <w:rPr>
          <w:rFonts w:asciiTheme="minorHAnsi" w:hAnsiTheme="minorHAnsi" w:cs="Times New Roman"/>
          <w:sz w:val="22"/>
          <w:szCs w:val="22"/>
        </w:rPr>
        <w:t>usehold surveys and focus group interviews</w:t>
      </w:r>
      <w:r w:rsidRPr="004902C3">
        <w:rPr>
          <w:rFonts w:asciiTheme="minorHAnsi" w:hAnsiTheme="minorHAnsi" w:cs="Times New Roman"/>
          <w:sz w:val="22"/>
          <w:szCs w:val="22"/>
        </w:rPr>
        <w:t xml:space="preserve">.   </w:t>
      </w:r>
    </w:p>
    <w:p w14:paraId="02D28926" w14:textId="77777777" w:rsidR="00152010" w:rsidRPr="00606864" w:rsidRDefault="00152010" w:rsidP="00E44785">
      <w:pPr>
        <w:spacing w:after="180" w:line="276" w:lineRule="auto"/>
        <w:rPr>
          <w:rFonts w:asciiTheme="minorHAnsi" w:hAnsiTheme="minorHAnsi" w:cs="Times New Roman"/>
          <w:b/>
        </w:rPr>
      </w:pPr>
      <w:r w:rsidRPr="00606864">
        <w:rPr>
          <w:rFonts w:asciiTheme="minorHAnsi" w:hAnsiTheme="minorHAnsi" w:cs="Times New Roman"/>
          <w:b/>
        </w:rPr>
        <w:t>Household Surveys</w:t>
      </w:r>
    </w:p>
    <w:p w14:paraId="61E42675" w14:textId="77777777" w:rsidR="00E44785" w:rsidRPr="004902C3" w:rsidRDefault="00E44785" w:rsidP="00E44785">
      <w:pPr>
        <w:spacing w:after="180" w:line="276" w:lineRule="auto"/>
        <w:rPr>
          <w:rFonts w:asciiTheme="minorHAnsi" w:hAnsiTheme="minorHAnsi" w:cs="Times New Roman"/>
          <w:sz w:val="22"/>
          <w:szCs w:val="22"/>
        </w:rPr>
      </w:pPr>
      <w:r w:rsidRPr="004902C3">
        <w:rPr>
          <w:rFonts w:asciiTheme="minorHAnsi" w:hAnsiTheme="minorHAnsi" w:cs="Times New Roman"/>
          <w:sz w:val="22"/>
          <w:szCs w:val="22"/>
        </w:rPr>
        <w:t xml:space="preserve">Surveys can be powerful assessment tools, especially when combined with other forms of data collection. </w:t>
      </w:r>
      <w:r w:rsidR="00152010" w:rsidRPr="004902C3">
        <w:rPr>
          <w:rFonts w:asciiTheme="minorHAnsi" w:hAnsiTheme="minorHAnsi" w:cs="Times New Roman"/>
          <w:sz w:val="22"/>
          <w:szCs w:val="22"/>
        </w:rPr>
        <w:t xml:space="preserve"> Before giving out a survey,</w:t>
      </w:r>
      <w:r w:rsidR="004902C3">
        <w:rPr>
          <w:rFonts w:asciiTheme="minorHAnsi" w:hAnsiTheme="minorHAnsi" w:cs="Times New Roman"/>
          <w:sz w:val="22"/>
          <w:szCs w:val="22"/>
        </w:rPr>
        <w:t xml:space="preserve"> always do two things:  Thoroughly explain the purpose</w:t>
      </w:r>
      <w:r w:rsidR="00152010" w:rsidRPr="004902C3">
        <w:rPr>
          <w:rFonts w:asciiTheme="minorHAnsi" w:hAnsiTheme="minorHAnsi" w:cs="Times New Roman"/>
          <w:sz w:val="22"/>
          <w:szCs w:val="22"/>
        </w:rPr>
        <w:t xml:space="preserve"> </w:t>
      </w:r>
      <w:r w:rsidR="004902C3">
        <w:rPr>
          <w:rFonts w:asciiTheme="minorHAnsi" w:hAnsiTheme="minorHAnsi" w:cs="Times New Roman"/>
          <w:sz w:val="22"/>
          <w:szCs w:val="22"/>
        </w:rPr>
        <w:t>of the survey (</w:t>
      </w:r>
      <w:r w:rsidR="00152010" w:rsidRPr="004902C3">
        <w:rPr>
          <w:rFonts w:asciiTheme="minorHAnsi" w:hAnsiTheme="minorHAnsi" w:cs="Times New Roman"/>
          <w:sz w:val="22"/>
          <w:szCs w:val="22"/>
        </w:rPr>
        <w:t>to</w:t>
      </w:r>
      <w:r w:rsidRPr="004902C3">
        <w:rPr>
          <w:rFonts w:asciiTheme="minorHAnsi" w:hAnsiTheme="minorHAnsi" w:cs="Times New Roman"/>
          <w:sz w:val="22"/>
          <w:szCs w:val="22"/>
        </w:rPr>
        <w:t xml:space="preserve"> orient the respondent, dispel skepticism, and give a picture of why their input is important</w:t>
      </w:r>
      <w:r w:rsidR="004902C3">
        <w:rPr>
          <w:rFonts w:asciiTheme="minorHAnsi" w:hAnsiTheme="minorHAnsi" w:cs="Times New Roman"/>
          <w:sz w:val="22"/>
          <w:szCs w:val="22"/>
        </w:rPr>
        <w:t xml:space="preserve">) and ensure confidentiality and anonymity of their responses.  Not asking for names </w:t>
      </w:r>
      <w:r w:rsidRPr="004902C3">
        <w:rPr>
          <w:rFonts w:asciiTheme="minorHAnsi" w:hAnsiTheme="minorHAnsi" w:cs="Times New Roman"/>
          <w:sz w:val="22"/>
          <w:szCs w:val="22"/>
        </w:rPr>
        <w:t xml:space="preserve">increases the likelihood of receiving accurate responses. </w:t>
      </w:r>
    </w:p>
    <w:p w14:paraId="08A4446E" w14:textId="69901821" w:rsidR="004902C3" w:rsidRPr="004902C3" w:rsidRDefault="00152010" w:rsidP="004902C3">
      <w:pPr>
        <w:spacing w:after="180" w:line="276" w:lineRule="auto"/>
        <w:rPr>
          <w:rFonts w:asciiTheme="minorHAnsi" w:hAnsiTheme="minorHAnsi" w:cs="Times New Roman"/>
          <w:sz w:val="22"/>
          <w:szCs w:val="22"/>
        </w:rPr>
      </w:pPr>
      <w:r w:rsidRPr="004902C3">
        <w:rPr>
          <w:rFonts w:asciiTheme="minorHAnsi" w:hAnsiTheme="minorHAnsi" w:cs="Times New Roman"/>
          <w:sz w:val="22"/>
          <w:szCs w:val="22"/>
        </w:rPr>
        <w:t>While</w:t>
      </w:r>
      <w:r w:rsidR="00E44785" w:rsidRPr="004902C3">
        <w:rPr>
          <w:rFonts w:asciiTheme="minorHAnsi" w:hAnsiTheme="minorHAnsi" w:cs="Times New Roman"/>
          <w:sz w:val="22"/>
          <w:szCs w:val="22"/>
        </w:rPr>
        <w:t xml:space="preserve"> they have strengths, </w:t>
      </w:r>
      <w:r w:rsidRPr="004902C3">
        <w:rPr>
          <w:rFonts w:asciiTheme="minorHAnsi" w:hAnsiTheme="minorHAnsi" w:cs="Times New Roman"/>
          <w:sz w:val="22"/>
          <w:szCs w:val="22"/>
        </w:rPr>
        <w:t>surveys also</w:t>
      </w:r>
      <w:r w:rsidR="00E44785" w:rsidRPr="004902C3">
        <w:rPr>
          <w:rFonts w:asciiTheme="minorHAnsi" w:hAnsiTheme="minorHAnsi" w:cs="Times New Roman"/>
          <w:sz w:val="22"/>
          <w:szCs w:val="22"/>
        </w:rPr>
        <w:t xml:space="preserve"> have a number of limitations. Surveys may have a high degree of inaccuracy. They </w:t>
      </w:r>
      <w:r w:rsidR="00B47396">
        <w:rPr>
          <w:rFonts w:asciiTheme="minorHAnsi" w:hAnsiTheme="minorHAnsi" w:cs="Times New Roman"/>
          <w:sz w:val="22"/>
          <w:szCs w:val="22"/>
        </w:rPr>
        <w:t xml:space="preserve">also </w:t>
      </w:r>
      <w:r w:rsidR="00E44785" w:rsidRPr="004902C3">
        <w:rPr>
          <w:rFonts w:asciiTheme="minorHAnsi" w:hAnsiTheme="minorHAnsi" w:cs="Times New Roman"/>
          <w:sz w:val="22"/>
          <w:szCs w:val="22"/>
        </w:rPr>
        <w:t>tend to favor thos</w:t>
      </w:r>
      <w:r w:rsidR="004902C3" w:rsidRPr="004902C3">
        <w:rPr>
          <w:rFonts w:asciiTheme="minorHAnsi" w:hAnsiTheme="minorHAnsi" w:cs="Times New Roman"/>
          <w:sz w:val="22"/>
          <w:szCs w:val="22"/>
        </w:rPr>
        <w:t>e who are more highly literate</w:t>
      </w:r>
      <w:r w:rsidR="00E44785" w:rsidRPr="004902C3">
        <w:rPr>
          <w:rFonts w:asciiTheme="minorHAnsi" w:hAnsiTheme="minorHAnsi" w:cs="Times New Roman"/>
          <w:sz w:val="22"/>
          <w:szCs w:val="22"/>
        </w:rPr>
        <w:t xml:space="preserve">. For these reasons alone, </w:t>
      </w:r>
      <w:r w:rsidR="004902C3" w:rsidRPr="004902C3">
        <w:rPr>
          <w:rFonts w:asciiTheme="minorHAnsi" w:hAnsiTheme="minorHAnsi" w:cs="Times New Roman"/>
          <w:sz w:val="22"/>
          <w:szCs w:val="22"/>
        </w:rPr>
        <w:t>it is important to</w:t>
      </w:r>
      <w:r w:rsidR="00E44785" w:rsidRPr="004902C3">
        <w:rPr>
          <w:rFonts w:asciiTheme="minorHAnsi" w:hAnsiTheme="minorHAnsi" w:cs="Times New Roman"/>
          <w:sz w:val="22"/>
          <w:szCs w:val="22"/>
        </w:rPr>
        <w:t xml:space="preserve"> use them </w:t>
      </w:r>
      <w:r w:rsidR="004902C3" w:rsidRPr="004902C3">
        <w:rPr>
          <w:rFonts w:asciiTheme="minorHAnsi" w:hAnsiTheme="minorHAnsi" w:cs="Times New Roman"/>
          <w:sz w:val="22"/>
          <w:szCs w:val="22"/>
        </w:rPr>
        <w:t>in combination with other tools</w:t>
      </w:r>
      <w:r w:rsidR="004902C3">
        <w:rPr>
          <w:rFonts w:asciiTheme="minorHAnsi" w:hAnsiTheme="minorHAnsi" w:cs="Times New Roman"/>
          <w:sz w:val="22"/>
          <w:szCs w:val="22"/>
        </w:rPr>
        <w:t xml:space="preserve">.  </w:t>
      </w:r>
      <w:r w:rsidR="004902C3" w:rsidRPr="004902C3">
        <w:rPr>
          <w:rFonts w:asciiTheme="minorHAnsi" w:hAnsiTheme="minorHAnsi" w:cs="Times New Roman"/>
          <w:sz w:val="22"/>
          <w:szCs w:val="22"/>
        </w:rPr>
        <w:t xml:space="preserve">Below is a simple, one-page household financial assessment survey that can be </w:t>
      </w:r>
      <w:r w:rsidR="00B47396">
        <w:rPr>
          <w:rFonts w:asciiTheme="minorHAnsi" w:hAnsiTheme="minorHAnsi" w:cs="Times New Roman"/>
          <w:sz w:val="22"/>
          <w:szCs w:val="22"/>
        </w:rPr>
        <w:t>adapted and used</w:t>
      </w:r>
      <w:r w:rsidR="004902C3" w:rsidRPr="004902C3">
        <w:rPr>
          <w:rFonts w:asciiTheme="minorHAnsi" w:hAnsiTheme="minorHAnsi" w:cs="Times New Roman"/>
          <w:sz w:val="22"/>
          <w:szCs w:val="22"/>
        </w:rPr>
        <w:t xml:space="preserve"> to collect financial data on potential participants for matched-savings and financial literacy.  </w:t>
      </w:r>
    </w:p>
    <w:p w14:paraId="20E1E5FD" w14:textId="77777777" w:rsidR="004902C3" w:rsidRPr="004902C3" w:rsidRDefault="004902C3" w:rsidP="004902C3">
      <w:pPr>
        <w:spacing w:after="180" w:line="276" w:lineRule="auto"/>
        <w:rPr>
          <w:rFonts w:asciiTheme="minorHAnsi" w:hAnsiTheme="minorHAnsi" w:cs="Times New Roman"/>
          <w:b/>
        </w:rPr>
      </w:pPr>
      <w:r w:rsidRPr="004902C3">
        <w:rPr>
          <w:rFonts w:asciiTheme="minorHAnsi" w:hAnsiTheme="minorHAnsi" w:cs="Times New Roman"/>
          <w:b/>
        </w:rPr>
        <w:t>Focus Group Interviews</w:t>
      </w:r>
    </w:p>
    <w:p w14:paraId="1540CCF7" w14:textId="1148C3A7" w:rsidR="004902C3" w:rsidRDefault="004902C3" w:rsidP="004902C3">
      <w:pPr>
        <w:spacing w:after="180"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While s</w:t>
      </w:r>
      <w:r w:rsidRPr="004902C3">
        <w:rPr>
          <w:rFonts w:asciiTheme="minorHAnsi" w:hAnsiTheme="minorHAnsi" w:cs="Times New Roman"/>
          <w:sz w:val="22"/>
          <w:szCs w:val="22"/>
        </w:rPr>
        <w:t xml:space="preserve">urveys </w:t>
      </w:r>
      <w:r>
        <w:rPr>
          <w:rFonts w:asciiTheme="minorHAnsi" w:hAnsiTheme="minorHAnsi" w:cs="Times New Roman"/>
          <w:sz w:val="22"/>
          <w:szCs w:val="22"/>
        </w:rPr>
        <w:t>are</w:t>
      </w:r>
      <w:r w:rsidRPr="004902C3">
        <w:rPr>
          <w:rFonts w:asciiTheme="minorHAnsi" w:hAnsiTheme="minorHAnsi" w:cs="Times New Roman"/>
          <w:sz w:val="22"/>
          <w:szCs w:val="22"/>
        </w:rPr>
        <w:t xml:space="preserve"> better suited for more pointed data collection</w:t>
      </w:r>
      <w:r>
        <w:rPr>
          <w:rFonts w:asciiTheme="minorHAnsi" w:hAnsiTheme="minorHAnsi" w:cs="Times New Roman"/>
          <w:sz w:val="22"/>
          <w:szCs w:val="22"/>
        </w:rPr>
        <w:t>,</w:t>
      </w:r>
      <w:r w:rsidRPr="004902C3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f</w:t>
      </w:r>
      <w:r w:rsidRPr="004902C3">
        <w:rPr>
          <w:rFonts w:asciiTheme="minorHAnsi" w:hAnsiTheme="minorHAnsi" w:cs="Times New Roman"/>
          <w:sz w:val="22"/>
          <w:szCs w:val="22"/>
        </w:rPr>
        <w:t xml:space="preserve">ocus groups are beneficial for the social dynamic that they bring to data collection. </w:t>
      </w:r>
      <w:r>
        <w:rPr>
          <w:rFonts w:asciiTheme="minorHAnsi" w:hAnsiTheme="minorHAnsi" w:cs="Times New Roman"/>
          <w:sz w:val="22"/>
          <w:szCs w:val="22"/>
        </w:rPr>
        <w:t xml:space="preserve">  </w:t>
      </w:r>
      <w:r w:rsidR="006C5C8E">
        <w:rPr>
          <w:rFonts w:asciiTheme="minorHAnsi" w:hAnsiTheme="minorHAnsi" w:cs="Times New Roman"/>
          <w:sz w:val="22"/>
          <w:szCs w:val="22"/>
        </w:rPr>
        <w:t>Invite</w:t>
      </w:r>
      <w:r>
        <w:rPr>
          <w:rFonts w:asciiTheme="minorHAnsi" w:hAnsiTheme="minorHAnsi" w:cs="Times New Roman"/>
          <w:sz w:val="22"/>
          <w:szCs w:val="22"/>
        </w:rPr>
        <w:t xml:space="preserve"> 3-10 potential </w:t>
      </w:r>
      <w:r w:rsidR="00B47396">
        <w:rPr>
          <w:rFonts w:asciiTheme="minorHAnsi" w:hAnsiTheme="minorHAnsi" w:cs="Times New Roman"/>
          <w:sz w:val="22"/>
          <w:szCs w:val="22"/>
        </w:rPr>
        <w:t xml:space="preserve">matched- savings program </w:t>
      </w:r>
      <w:r>
        <w:rPr>
          <w:rFonts w:asciiTheme="minorHAnsi" w:hAnsiTheme="minorHAnsi" w:cs="Times New Roman"/>
          <w:sz w:val="22"/>
          <w:szCs w:val="22"/>
        </w:rPr>
        <w:t xml:space="preserve">participants </w:t>
      </w:r>
      <w:r w:rsidR="006C5C8E">
        <w:rPr>
          <w:rFonts w:asciiTheme="minorHAnsi" w:hAnsiTheme="minorHAnsi" w:cs="Times New Roman"/>
          <w:sz w:val="22"/>
          <w:szCs w:val="22"/>
        </w:rPr>
        <w:t>for a 45-minutes learning discussion.  E</w:t>
      </w:r>
      <w:r>
        <w:rPr>
          <w:rFonts w:asciiTheme="minorHAnsi" w:hAnsiTheme="minorHAnsi" w:cs="Times New Roman"/>
          <w:sz w:val="22"/>
          <w:szCs w:val="22"/>
        </w:rPr>
        <w:t>xplain the matched savings program to them</w:t>
      </w:r>
      <w:r w:rsidR="00606864">
        <w:rPr>
          <w:rFonts w:asciiTheme="minorHAnsi" w:hAnsiTheme="minorHAnsi" w:cs="Times New Roman"/>
          <w:sz w:val="22"/>
          <w:szCs w:val="22"/>
        </w:rPr>
        <w:t xml:space="preserve"> before the focus group.  Alert them that </w:t>
      </w:r>
      <w:proofErr w:type="gramStart"/>
      <w:r w:rsidR="00606864">
        <w:rPr>
          <w:rFonts w:asciiTheme="minorHAnsi" w:hAnsiTheme="minorHAnsi" w:cs="Times New Roman"/>
          <w:sz w:val="22"/>
          <w:szCs w:val="22"/>
        </w:rPr>
        <w:t>their</w:t>
      </w:r>
      <w:proofErr w:type="gramEnd"/>
      <w:r w:rsidR="00606864">
        <w:rPr>
          <w:rFonts w:asciiTheme="minorHAnsi" w:hAnsiTheme="minorHAnsi" w:cs="Times New Roman"/>
          <w:sz w:val="22"/>
          <w:szCs w:val="22"/>
        </w:rPr>
        <w:t xml:space="preserve"> responses will be recorded,</w:t>
      </w:r>
      <w:r w:rsidR="006C5C8E">
        <w:rPr>
          <w:rFonts w:asciiTheme="minorHAnsi" w:hAnsiTheme="minorHAnsi" w:cs="Times New Roman"/>
          <w:sz w:val="22"/>
          <w:szCs w:val="22"/>
        </w:rPr>
        <w:t xml:space="preserve"> </w:t>
      </w:r>
      <w:r w:rsidR="00606864">
        <w:rPr>
          <w:rFonts w:asciiTheme="minorHAnsi" w:hAnsiTheme="minorHAnsi" w:cs="Times New Roman"/>
          <w:sz w:val="22"/>
          <w:szCs w:val="22"/>
        </w:rPr>
        <w:t>but</w:t>
      </w:r>
      <w:r w:rsidR="006C5C8E">
        <w:rPr>
          <w:rFonts w:asciiTheme="minorHAnsi" w:hAnsiTheme="minorHAnsi" w:cs="Times New Roman"/>
          <w:sz w:val="22"/>
          <w:szCs w:val="22"/>
        </w:rPr>
        <w:t xml:space="preserve"> ensure</w:t>
      </w:r>
      <w:r>
        <w:rPr>
          <w:rFonts w:asciiTheme="minorHAnsi" w:hAnsiTheme="minorHAnsi" w:cs="Times New Roman"/>
          <w:sz w:val="22"/>
          <w:szCs w:val="22"/>
        </w:rPr>
        <w:t xml:space="preserve"> that </w:t>
      </w:r>
      <w:r w:rsidR="00606864">
        <w:rPr>
          <w:rFonts w:asciiTheme="minorHAnsi" w:hAnsiTheme="minorHAnsi" w:cs="Times New Roman"/>
          <w:sz w:val="22"/>
          <w:szCs w:val="22"/>
        </w:rPr>
        <w:t>they</w:t>
      </w:r>
      <w:r>
        <w:rPr>
          <w:rFonts w:asciiTheme="minorHAnsi" w:hAnsiTheme="minorHAnsi" w:cs="Times New Roman"/>
          <w:sz w:val="22"/>
          <w:szCs w:val="22"/>
        </w:rPr>
        <w:t xml:space="preserve"> will be kept </w:t>
      </w:r>
      <w:r w:rsidR="00606864">
        <w:rPr>
          <w:rFonts w:asciiTheme="minorHAnsi" w:hAnsiTheme="minorHAnsi" w:cs="Times New Roman"/>
          <w:sz w:val="22"/>
          <w:szCs w:val="22"/>
        </w:rPr>
        <w:t>anonymous</w:t>
      </w:r>
      <w:r>
        <w:rPr>
          <w:rFonts w:asciiTheme="minorHAnsi" w:hAnsiTheme="minorHAnsi" w:cs="Times New Roman"/>
          <w:sz w:val="22"/>
          <w:szCs w:val="22"/>
        </w:rPr>
        <w:t xml:space="preserve">.  </w:t>
      </w:r>
      <w:r w:rsidR="006C5C8E">
        <w:rPr>
          <w:rFonts w:asciiTheme="minorHAnsi" w:hAnsiTheme="minorHAnsi" w:cs="Times New Roman"/>
          <w:sz w:val="22"/>
          <w:szCs w:val="22"/>
        </w:rPr>
        <w:t>Before beginning, set some guidelines that will ensure the intervi</w:t>
      </w:r>
      <w:r w:rsidR="00606864">
        <w:rPr>
          <w:rFonts w:asciiTheme="minorHAnsi" w:hAnsiTheme="minorHAnsi" w:cs="Times New Roman"/>
          <w:sz w:val="22"/>
          <w:szCs w:val="22"/>
        </w:rPr>
        <w:t>ew is done respectfully.   A tape recorder or person</w:t>
      </w:r>
      <w:r w:rsidR="006C5C8E">
        <w:rPr>
          <w:rFonts w:asciiTheme="minorHAnsi" w:hAnsiTheme="minorHAnsi" w:cs="Times New Roman"/>
          <w:sz w:val="22"/>
          <w:szCs w:val="22"/>
        </w:rPr>
        <w:t xml:space="preserve"> with a laptop </w:t>
      </w:r>
      <w:r w:rsidR="00606864">
        <w:rPr>
          <w:rFonts w:asciiTheme="minorHAnsi" w:hAnsiTheme="minorHAnsi" w:cs="Times New Roman"/>
          <w:sz w:val="22"/>
          <w:szCs w:val="22"/>
        </w:rPr>
        <w:t xml:space="preserve">is essential for </w:t>
      </w:r>
      <w:r w:rsidR="006C5C8E">
        <w:rPr>
          <w:rFonts w:asciiTheme="minorHAnsi" w:hAnsiTheme="minorHAnsi" w:cs="Times New Roman"/>
          <w:sz w:val="22"/>
          <w:szCs w:val="22"/>
        </w:rPr>
        <w:t>record</w:t>
      </w:r>
      <w:r w:rsidR="00606864">
        <w:rPr>
          <w:rFonts w:asciiTheme="minorHAnsi" w:hAnsiTheme="minorHAnsi" w:cs="Times New Roman"/>
          <w:sz w:val="22"/>
          <w:szCs w:val="22"/>
        </w:rPr>
        <w:t>ing</w:t>
      </w:r>
      <w:r w:rsidR="006C5C8E">
        <w:rPr>
          <w:rFonts w:asciiTheme="minorHAnsi" w:hAnsiTheme="minorHAnsi" w:cs="Times New Roman"/>
          <w:sz w:val="22"/>
          <w:szCs w:val="22"/>
        </w:rPr>
        <w:t xml:space="preserve"> the entire session.  This way, </w:t>
      </w:r>
      <w:r w:rsidR="00B47396">
        <w:rPr>
          <w:rFonts w:asciiTheme="minorHAnsi" w:hAnsiTheme="minorHAnsi" w:cs="Times New Roman"/>
          <w:sz w:val="22"/>
          <w:szCs w:val="22"/>
        </w:rPr>
        <w:t>the facilitator</w:t>
      </w:r>
      <w:r w:rsidR="006C5C8E">
        <w:rPr>
          <w:rFonts w:asciiTheme="minorHAnsi" w:hAnsiTheme="minorHAnsi" w:cs="Times New Roman"/>
          <w:sz w:val="22"/>
          <w:szCs w:val="22"/>
        </w:rPr>
        <w:t xml:space="preserve"> can be focused </w:t>
      </w:r>
      <w:r w:rsidR="00606864">
        <w:rPr>
          <w:rFonts w:asciiTheme="minorHAnsi" w:hAnsiTheme="minorHAnsi" w:cs="Times New Roman"/>
          <w:sz w:val="22"/>
          <w:szCs w:val="22"/>
        </w:rPr>
        <w:t xml:space="preserve">on </w:t>
      </w:r>
      <w:r w:rsidR="00B47396">
        <w:rPr>
          <w:rFonts w:asciiTheme="minorHAnsi" w:hAnsiTheme="minorHAnsi" w:cs="Times New Roman"/>
          <w:sz w:val="22"/>
          <w:szCs w:val="22"/>
        </w:rPr>
        <w:t>directing</w:t>
      </w:r>
      <w:r w:rsidR="00606864">
        <w:rPr>
          <w:rFonts w:asciiTheme="minorHAnsi" w:hAnsiTheme="minorHAnsi" w:cs="Times New Roman"/>
          <w:sz w:val="22"/>
          <w:szCs w:val="22"/>
        </w:rPr>
        <w:t xml:space="preserve"> the discussion and no data is lost.</w:t>
      </w:r>
      <w:r w:rsidR="006C5C8E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7203E017" w14:textId="77777777" w:rsidR="006C5C8E" w:rsidRDefault="006C5C8E" w:rsidP="00E44785">
      <w:pPr>
        <w:spacing w:after="180"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Focus group i</w:t>
      </w:r>
      <w:r w:rsidR="004902C3" w:rsidRPr="004902C3">
        <w:rPr>
          <w:rFonts w:asciiTheme="minorHAnsi" w:hAnsiTheme="minorHAnsi" w:cs="Times New Roman"/>
          <w:sz w:val="22"/>
          <w:szCs w:val="22"/>
        </w:rPr>
        <w:t xml:space="preserve">nteraction between participants allows for immediate “fact checking” and also creates a sense of openness for participants that may not be present in individual interviews. </w:t>
      </w:r>
      <w:r>
        <w:rPr>
          <w:rFonts w:asciiTheme="minorHAnsi" w:hAnsiTheme="minorHAnsi" w:cs="Times New Roman"/>
          <w:sz w:val="22"/>
          <w:szCs w:val="22"/>
        </w:rPr>
        <w:t xml:space="preserve">  For focus groups, use</w:t>
      </w:r>
      <w:r w:rsidR="004902C3" w:rsidRPr="004902C3">
        <w:rPr>
          <w:rFonts w:asciiTheme="minorHAnsi" w:hAnsiTheme="minorHAnsi" w:cs="Times New Roman"/>
          <w:sz w:val="22"/>
          <w:szCs w:val="22"/>
        </w:rPr>
        <w:t xml:space="preserve"> open-ended questio</w:t>
      </w:r>
      <w:r>
        <w:rPr>
          <w:rFonts w:asciiTheme="minorHAnsi" w:hAnsiTheme="minorHAnsi" w:cs="Times New Roman"/>
          <w:sz w:val="22"/>
          <w:szCs w:val="22"/>
        </w:rPr>
        <w:t>ns that can spark discussion</w:t>
      </w:r>
      <w:r w:rsidR="004902C3" w:rsidRPr="004902C3">
        <w:rPr>
          <w:rFonts w:asciiTheme="minorHAnsi" w:hAnsiTheme="minorHAnsi" w:cs="Times New Roman"/>
          <w:sz w:val="22"/>
          <w:szCs w:val="22"/>
        </w:rPr>
        <w:t>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4902C3" w:rsidRPr="004902C3">
        <w:rPr>
          <w:rFonts w:asciiTheme="minorHAnsi" w:hAnsiTheme="minorHAnsi" w:cs="Times New Roman"/>
          <w:sz w:val="22"/>
          <w:szCs w:val="22"/>
        </w:rPr>
        <w:t xml:space="preserve"> Below </w:t>
      </w:r>
      <w:r>
        <w:rPr>
          <w:rFonts w:asciiTheme="minorHAnsi" w:hAnsiTheme="minorHAnsi" w:cs="Times New Roman"/>
          <w:sz w:val="22"/>
          <w:szCs w:val="22"/>
        </w:rPr>
        <w:t xml:space="preserve">is a </w:t>
      </w:r>
      <w:r w:rsidR="004902C3" w:rsidRPr="004902C3">
        <w:rPr>
          <w:rFonts w:asciiTheme="minorHAnsi" w:hAnsiTheme="minorHAnsi" w:cs="Times New Roman"/>
          <w:sz w:val="22"/>
          <w:szCs w:val="22"/>
        </w:rPr>
        <w:t xml:space="preserve">sample </w:t>
      </w:r>
      <w:r>
        <w:rPr>
          <w:rFonts w:asciiTheme="minorHAnsi" w:hAnsiTheme="minorHAnsi" w:cs="Times New Roman"/>
          <w:sz w:val="22"/>
          <w:szCs w:val="22"/>
        </w:rPr>
        <w:t>focus group questionnaire</w:t>
      </w:r>
      <w:r w:rsidR="004902C3" w:rsidRPr="004902C3">
        <w:rPr>
          <w:rFonts w:asciiTheme="minorHAnsi" w:hAnsiTheme="minorHAnsi" w:cs="Times New Roman"/>
          <w:sz w:val="22"/>
          <w:szCs w:val="22"/>
        </w:rPr>
        <w:t xml:space="preserve"> that </w:t>
      </w:r>
      <w:r>
        <w:rPr>
          <w:rFonts w:asciiTheme="minorHAnsi" w:hAnsiTheme="minorHAnsi" w:cs="Times New Roman"/>
          <w:sz w:val="22"/>
          <w:szCs w:val="22"/>
        </w:rPr>
        <w:t>you can adapt to</w:t>
      </w:r>
      <w:r w:rsidR="004902C3" w:rsidRPr="004902C3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assess</w:t>
      </w:r>
      <w:r w:rsidR="004902C3" w:rsidRPr="004902C3">
        <w:rPr>
          <w:rFonts w:asciiTheme="minorHAnsi" w:hAnsiTheme="minorHAnsi" w:cs="Times New Roman"/>
          <w:sz w:val="22"/>
          <w:szCs w:val="22"/>
        </w:rPr>
        <w:t xml:space="preserve"> the relevancy of </w:t>
      </w:r>
      <w:r>
        <w:rPr>
          <w:rFonts w:asciiTheme="minorHAnsi" w:hAnsiTheme="minorHAnsi" w:cs="Times New Roman"/>
          <w:sz w:val="22"/>
          <w:szCs w:val="22"/>
        </w:rPr>
        <w:t xml:space="preserve">matched-savings for your target group. </w:t>
      </w:r>
      <w:r w:rsidR="004902C3" w:rsidRPr="004902C3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</w:p>
    <w:p w14:paraId="19B8D3AF" w14:textId="77777777" w:rsidR="006C5C8E" w:rsidRDefault="006C5C8E">
      <w:pPr>
        <w:rPr>
          <w:rFonts w:asciiTheme="minorHAnsi" w:hAnsiTheme="minorHAnsi" w:cs="Times New Roman"/>
          <w:sz w:val="22"/>
          <w:szCs w:val="22"/>
        </w:rPr>
      </w:pPr>
    </w:p>
    <w:p w14:paraId="629DA7D4" w14:textId="77777777" w:rsidR="00E44785" w:rsidRPr="006C5C8E" w:rsidRDefault="00152010" w:rsidP="00E44785">
      <w:pPr>
        <w:spacing w:after="180"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caps/>
          <w:sz w:val="28"/>
          <w:szCs w:val="28"/>
        </w:rPr>
        <w:t xml:space="preserve">HouseHOLD </w:t>
      </w:r>
      <w:r w:rsidR="00E44785" w:rsidRPr="00E44785">
        <w:rPr>
          <w:rFonts w:asciiTheme="minorHAnsi" w:hAnsiTheme="minorHAnsi" w:cs="Times New Roman"/>
          <w:b/>
          <w:bCs/>
          <w:caps/>
          <w:sz w:val="28"/>
          <w:szCs w:val="28"/>
        </w:rPr>
        <w:t xml:space="preserve">Financial Assessment </w:t>
      </w:r>
      <w:r w:rsidR="004902C3">
        <w:rPr>
          <w:rFonts w:asciiTheme="minorHAnsi" w:hAnsiTheme="minorHAnsi" w:cs="Times New Roman"/>
          <w:b/>
          <w:bCs/>
          <w:caps/>
          <w:sz w:val="28"/>
          <w:szCs w:val="28"/>
        </w:rPr>
        <w:t>SURVEY</w:t>
      </w:r>
    </w:p>
    <w:tbl>
      <w:tblPr>
        <w:tblStyle w:val="TableGrid"/>
        <w:tblW w:w="8730" w:type="dxa"/>
        <w:tblInd w:w="108" w:type="dxa"/>
        <w:tblLook w:val="05A0" w:firstRow="1" w:lastRow="0" w:firstColumn="1" w:lastColumn="1" w:noHBand="0" w:noVBand="1"/>
      </w:tblPr>
      <w:tblGrid>
        <w:gridCol w:w="6570"/>
        <w:gridCol w:w="2160"/>
      </w:tblGrid>
      <w:tr w:rsidR="00D26D21" w:rsidRPr="00E44785" w14:paraId="1F8981BA" w14:textId="77777777" w:rsidTr="00D26D21">
        <w:tc>
          <w:tcPr>
            <w:tcW w:w="6570" w:type="dxa"/>
          </w:tcPr>
          <w:p w14:paraId="553C6640" w14:textId="77777777" w:rsidR="00E44785" w:rsidRDefault="00E44785" w:rsidP="00E44785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180" w:line="276" w:lineRule="auto"/>
              <w:ind w:left="450" w:hanging="450"/>
              <w:rPr>
                <w:rFonts w:asciiTheme="minorHAnsi" w:hAnsiTheme="minorHAnsi" w:cs="Times New Roman"/>
              </w:rPr>
            </w:pPr>
            <w:r w:rsidRPr="00E44785">
              <w:rPr>
                <w:rFonts w:asciiTheme="minorHAnsi" w:hAnsiTheme="minorHAnsi" w:cs="Times New Roman"/>
              </w:rPr>
              <w:t>What is your age</w:t>
            </w:r>
            <w:r>
              <w:rPr>
                <w:rFonts w:asciiTheme="minorHAnsi" w:hAnsiTheme="minorHAnsi" w:cs="Times New Roman"/>
              </w:rPr>
              <w:t xml:space="preserve"> and sex? </w:t>
            </w:r>
          </w:p>
          <w:p w14:paraId="092B9738" w14:textId="77777777" w:rsidR="00E44785" w:rsidRPr="00E44785" w:rsidRDefault="00E44785" w:rsidP="00E44785">
            <w:pPr>
              <w:pStyle w:val="ListParagraph"/>
              <w:tabs>
                <w:tab w:val="left" w:pos="810"/>
              </w:tabs>
              <w:spacing w:after="180" w:line="276" w:lineRule="auto"/>
              <w:ind w:left="45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Example: 25/Male</w:t>
            </w:r>
          </w:p>
        </w:tc>
        <w:tc>
          <w:tcPr>
            <w:tcW w:w="2160" w:type="dxa"/>
          </w:tcPr>
          <w:p w14:paraId="6854FD62" w14:textId="77777777" w:rsidR="00E44785" w:rsidRPr="00E44785" w:rsidRDefault="00E44785" w:rsidP="00E44785">
            <w:pPr>
              <w:tabs>
                <w:tab w:val="left" w:pos="810"/>
              </w:tabs>
              <w:spacing w:after="180" w:line="276" w:lineRule="auto"/>
              <w:rPr>
                <w:rFonts w:asciiTheme="minorHAnsi" w:hAnsiTheme="minorHAnsi" w:cs="Times New Roman"/>
              </w:rPr>
            </w:pPr>
          </w:p>
        </w:tc>
      </w:tr>
      <w:tr w:rsidR="00D26D21" w:rsidRPr="00E44785" w14:paraId="1537A940" w14:textId="77777777" w:rsidTr="00D26D21">
        <w:tc>
          <w:tcPr>
            <w:tcW w:w="6570" w:type="dxa"/>
          </w:tcPr>
          <w:p w14:paraId="79429056" w14:textId="77777777" w:rsidR="00E44785" w:rsidRPr="00E44785" w:rsidRDefault="00E44785" w:rsidP="00E44785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180" w:line="276" w:lineRule="auto"/>
              <w:ind w:left="450" w:hanging="45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What is the last grade or year of college that you completed?</w:t>
            </w:r>
          </w:p>
        </w:tc>
        <w:tc>
          <w:tcPr>
            <w:tcW w:w="2160" w:type="dxa"/>
          </w:tcPr>
          <w:p w14:paraId="09A8364C" w14:textId="77777777" w:rsidR="00E44785" w:rsidRPr="00E44785" w:rsidRDefault="00E44785" w:rsidP="00E44785">
            <w:pPr>
              <w:pStyle w:val="ListParagraph"/>
              <w:tabs>
                <w:tab w:val="left" w:pos="810"/>
              </w:tabs>
              <w:spacing w:after="180" w:line="276" w:lineRule="auto"/>
              <w:ind w:left="450"/>
              <w:rPr>
                <w:rFonts w:asciiTheme="minorHAnsi" w:hAnsiTheme="minorHAnsi" w:cs="Times New Roman"/>
              </w:rPr>
            </w:pPr>
          </w:p>
        </w:tc>
      </w:tr>
      <w:tr w:rsidR="00D26D21" w:rsidRPr="00E44785" w14:paraId="05C574FF" w14:textId="77777777" w:rsidTr="00D26D21">
        <w:tc>
          <w:tcPr>
            <w:tcW w:w="6570" w:type="dxa"/>
          </w:tcPr>
          <w:p w14:paraId="1364B31A" w14:textId="77777777" w:rsidR="00E44785" w:rsidRPr="00E44785" w:rsidRDefault="00E44785" w:rsidP="00E44785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180" w:line="276" w:lineRule="auto"/>
              <w:ind w:left="450" w:hanging="450"/>
              <w:rPr>
                <w:rFonts w:asciiTheme="minorHAnsi" w:hAnsiTheme="minorHAnsi" w:cs="Times New Roman"/>
              </w:rPr>
            </w:pPr>
            <w:r w:rsidRPr="00E44785">
              <w:rPr>
                <w:rFonts w:asciiTheme="minorHAnsi" w:hAnsiTheme="minorHAnsi" w:cs="Times New Roman"/>
              </w:rPr>
              <w:t>Do you own your home/residence?</w:t>
            </w:r>
          </w:p>
        </w:tc>
        <w:tc>
          <w:tcPr>
            <w:tcW w:w="2160" w:type="dxa"/>
          </w:tcPr>
          <w:p w14:paraId="19379E6D" w14:textId="77777777" w:rsidR="00E44785" w:rsidRPr="00E44785" w:rsidRDefault="00E44785" w:rsidP="00E44785">
            <w:pPr>
              <w:pStyle w:val="ListParagraph"/>
              <w:tabs>
                <w:tab w:val="left" w:pos="810"/>
              </w:tabs>
              <w:spacing w:after="180" w:line="276" w:lineRule="auto"/>
              <w:ind w:left="450"/>
              <w:rPr>
                <w:rFonts w:asciiTheme="minorHAnsi" w:hAnsiTheme="minorHAnsi" w:cs="Times New Roman"/>
              </w:rPr>
            </w:pPr>
          </w:p>
        </w:tc>
      </w:tr>
      <w:tr w:rsidR="00D26D21" w:rsidRPr="00E44785" w14:paraId="2704FEFE" w14:textId="77777777" w:rsidTr="00D26D21">
        <w:tc>
          <w:tcPr>
            <w:tcW w:w="6570" w:type="dxa"/>
          </w:tcPr>
          <w:p w14:paraId="0326135D" w14:textId="77777777" w:rsidR="00E44785" w:rsidRPr="00E44785" w:rsidRDefault="00E44785" w:rsidP="00E44785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180" w:line="276" w:lineRule="auto"/>
              <w:ind w:left="450" w:hanging="45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If you do not own your home, would you like to in the future? </w:t>
            </w:r>
          </w:p>
        </w:tc>
        <w:tc>
          <w:tcPr>
            <w:tcW w:w="2160" w:type="dxa"/>
          </w:tcPr>
          <w:p w14:paraId="66C17727" w14:textId="77777777" w:rsidR="00E44785" w:rsidRPr="00E44785" w:rsidRDefault="00E44785" w:rsidP="00E44785">
            <w:pPr>
              <w:pStyle w:val="ListParagraph"/>
              <w:tabs>
                <w:tab w:val="left" w:pos="810"/>
              </w:tabs>
              <w:spacing w:after="180" w:line="276" w:lineRule="auto"/>
              <w:ind w:left="450"/>
              <w:rPr>
                <w:rFonts w:asciiTheme="minorHAnsi" w:hAnsiTheme="minorHAnsi" w:cs="Times New Roman"/>
              </w:rPr>
            </w:pPr>
          </w:p>
        </w:tc>
      </w:tr>
      <w:tr w:rsidR="00D26D21" w:rsidRPr="00E44785" w14:paraId="391199BD" w14:textId="77777777" w:rsidTr="00D26D21">
        <w:tc>
          <w:tcPr>
            <w:tcW w:w="6570" w:type="dxa"/>
          </w:tcPr>
          <w:p w14:paraId="05B72F5E" w14:textId="77777777" w:rsidR="00E44785" w:rsidRPr="00E44785" w:rsidRDefault="00E44785" w:rsidP="00E44785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180" w:line="276" w:lineRule="auto"/>
              <w:ind w:left="450" w:hanging="45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Please state your family’s yearly income – everyone in your household combined.</w:t>
            </w:r>
          </w:p>
        </w:tc>
        <w:tc>
          <w:tcPr>
            <w:tcW w:w="2160" w:type="dxa"/>
          </w:tcPr>
          <w:p w14:paraId="5FA0DB80" w14:textId="77777777" w:rsidR="00E44785" w:rsidRPr="00E44785" w:rsidRDefault="00E44785" w:rsidP="00E44785">
            <w:pPr>
              <w:pStyle w:val="ListParagraph"/>
              <w:tabs>
                <w:tab w:val="left" w:pos="810"/>
              </w:tabs>
              <w:spacing w:after="180" w:line="276" w:lineRule="auto"/>
              <w:ind w:left="450"/>
              <w:rPr>
                <w:rFonts w:asciiTheme="minorHAnsi" w:hAnsiTheme="minorHAnsi" w:cs="Times New Roman"/>
              </w:rPr>
            </w:pPr>
          </w:p>
        </w:tc>
      </w:tr>
      <w:tr w:rsidR="00D26D21" w:rsidRPr="00E44785" w14:paraId="6C002EDC" w14:textId="77777777" w:rsidTr="00D26D21">
        <w:tc>
          <w:tcPr>
            <w:tcW w:w="6570" w:type="dxa"/>
          </w:tcPr>
          <w:p w14:paraId="7343B223" w14:textId="77777777" w:rsidR="00E44785" w:rsidRPr="00E44785" w:rsidRDefault="00E44785" w:rsidP="00E44785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180" w:line="276" w:lineRule="auto"/>
              <w:ind w:left="450" w:hanging="450"/>
              <w:rPr>
                <w:rFonts w:asciiTheme="minorHAnsi" w:hAnsiTheme="minorHAnsi" w:cs="Times New Roman"/>
              </w:rPr>
            </w:pPr>
            <w:r w:rsidRPr="00E44785">
              <w:rPr>
                <w:rFonts w:asciiTheme="minorHAnsi" w:hAnsiTheme="minorHAnsi" w:cs="Times New Roman"/>
              </w:rPr>
              <w:t>Do you have a bank account of any sort?</w:t>
            </w:r>
            <w:r>
              <w:rPr>
                <w:rFonts w:asciiTheme="minorHAnsi" w:hAnsiTheme="minorHAnsi" w:cs="Times New Roman"/>
              </w:rPr>
              <w:t xml:space="preserve">  If so, is it checking, savings, or both?</w:t>
            </w:r>
          </w:p>
        </w:tc>
        <w:tc>
          <w:tcPr>
            <w:tcW w:w="2160" w:type="dxa"/>
          </w:tcPr>
          <w:p w14:paraId="0715D7B0" w14:textId="77777777" w:rsidR="00E44785" w:rsidRPr="00E44785" w:rsidRDefault="00E44785" w:rsidP="00E44785">
            <w:pPr>
              <w:pStyle w:val="ListParagraph"/>
              <w:tabs>
                <w:tab w:val="left" w:pos="810"/>
              </w:tabs>
              <w:spacing w:after="180" w:line="276" w:lineRule="auto"/>
              <w:ind w:left="450"/>
              <w:rPr>
                <w:rFonts w:asciiTheme="minorHAnsi" w:hAnsiTheme="minorHAnsi" w:cs="Times New Roman"/>
              </w:rPr>
            </w:pPr>
          </w:p>
        </w:tc>
      </w:tr>
      <w:tr w:rsidR="00D26D21" w:rsidRPr="00E44785" w14:paraId="6398D4E3" w14:textId="77777777" w:rsidTr="00D26D21">
        <w:tc>
          <w:tcPr>
            <w:tcW w:w="6570" w:type="dxa"/>
          </w:tcPr>
          <w:p w14:paraId="5E12A967" w14:textId="77777777" w:rsidR="00E44785" w:rsidRPr="00E44785" w:rsidRDefault="00E44785" w:rsidP="00E44785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180" w:line="276" w:lineRule="auto"/>
              <w:ind w:left="450" w:hanging="450"/>
              <w:rPr>
                <w:rFonts w:asciiTheme="minorHAnsi" w:hAnsiTheme="minorHAnsi" w:cs="Times New Roman"/>
              </w:rPr>
            </w:pPr>
            <w:r w:rsidRPr="00E44785">
              <w:rPr>
                <w:rFonts w:asciiTheme="minorHAnsi" w:hAnsiTheme="minorHAnsi" w:cs="Times New Roman"/>
              </w:rPr>
              <w:t>Have you had a bank account of any sort in the past?</w:t>
            </w:r>
          </w:p>
        </w:tc>
        <w:tc>
          <w:tcPr>
            <w:tcW w:w="2160" w:type="dxa"/>
          </w:tcPr>
          <w:p w14:paraId="0CF9BB73" w14:textId="77777777" w:rsidR="00E44785" w:rsidRPr="00E44785" w:rsidRDefault="00E44785" w:rsidP="00E44785">
            <w:pPr>
              <w:pStyle w:val="ListParagraph"/>
              <w:tabs>
                <w:tab w:val="left" w:pos="810"/>
              </w:tabs>
              <w:spacing w:after="180" w:line="276" w:lineRule="auto"/>
              <w:ind w:left="450"/>
              <w:rPr>
                <w:rFonts w:asciiTheme="minorHAnsi" w:hAnsiTheme="minorHAnsi" w:cs="Times New Roman"/>
              </w:rPr>
            </w:pPr>
          </w:p>
        </w:tc>
      </w:tr>
      <w:tr w:rsidR="00D26D21" w:rsidRPr="00E44785" w14:paraId="551C3186" w14:textId="77777777" w:rsidTr="00D26D21">
        <w:tc>
          <w:tcPr>
            <w:tcW w:w="6570" w:type="dxa"/>
          </w:tcPr>
          <w:p w14:paraId="792BE573" w14:textId="77777777" w:rsidR="00E44785" w:rsidRPr="00E44785" w:rsidRDefault="00E44785" w:rsidP="00E44785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180" w:line="276" w:lineRule="auto"/>
              <w:ind w:left="450" w:hanging="450"/>
              <w:rPr>
                <w:rFonts w:asciiTheme="minorHAnsi" w:hAnsiTheme="minorHAnsi" w:cs="Times New Roman"/>
              </w:rPr>
            </w:pPr>
            <w:r w:rsidRPr="00E44785">
              <w:rPr>
                <w:rFonts w:asciiTheme="minorHAnsi" w:hAnsiTheme="minorHAnsi" w:cs="Times New Roman"/>
              </w:rPr>
              <w:t>Does your family currently use some type of written-out household budget?</w:t>
            </w:r>
          </w:p>
        </w:tc>
        <w:tc>
          <w:tcPr>
            <w:tcW w:w="2160" w:type="dxa"/>
          </w:tcPr>
          <w:p w14:paraId="240E5694" w14:textId="77777777" w:rsidR="00E44785" w:rsidRPr="00E44785" w:rsidRDefault="00E44785" w:rsidP="00E44785">
            <w:pPr>
              <w:pStyle w:val="ListParagraph"/>
              <w:tabs>
                <w:tab w:val="left" w:pos="810"/>
              </w:tabs>
              <w:spacing w:after="180" w:line="276" w:lineRule="auto"/>
              <w:ind w:left="450"/>
              <w:rPr>
                <w:rFonts w:asciiTheme="minorHAnsi" w:hAnsiTheme="minorHAnsi" w:cs="Times New Roman"/>
              </w:rPr>
            </w:pPr>
          </w:p>
        </w:tc>
      </w:tr>
      <w:tr w:rsidR="00D26D21" w:rsidRPr="00E44785" w14:paraId="44F8B949" w14:textId="77777777" w:rsidTr="00D26D21">
        <w:tc>
          <w:tcPr>
            <w:tcW w:w="6570" w:type="dxa"/>
          </w:tcPr>
          <w:p w14:paraId="35A4BFA4" w14:textId="77777777" w:rsidR="00E44785" w:rsidRPr="00E44785" w:rsidRDefault="00E44785" w:rsidP="00E44785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180" w:line="276" w:lineRule="auto"/>
              <w:ind w:left="450" w:hanging="45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Have you gotten a copy of your credit report in the last two years?  </w:t>
            </w:r>
          </w:p>
        </w:tc>
        <w:tc>
          <w:tcPr>
            <w:tcW w:w="2160" w:type="dxa"/>
          </w:tcPr>
          <w:p w14:paraId="0C58C7E1" w14:textId="77777777" w:rsidR="00E44785" w:rsidRPr="00E44785" w:rsidRDefault="00E44785" w:rsidP="00E44785">
            <w:pPr>
              <w:pStyle w:val="ListParagraph"/>
              <w:tabs>
                <w:tab w:val="left" w:pos="810"/>
              </w:tabs>
              <w:spacing w:after="180" w:line="276" w:lineRule="auto"/>
              <w:ind w:left="450"/>
              <w:rPr>
                <w:rFonts w:asciiTheme="minorHAnsi" w:hAnsiTheme="minorHAnsi" w:cs="Times New Roman"/>
              </w:rPr>
            </w:pPr>
          </w:p>
        </w:tc>
      </w:tr>
      <w:tr w:rsidR="00D26D21" w:rsidRPr="00E44785" w14:paraId="47F19AFD" w14:textId="77777777" w:rsidTr="00D26D21">
        <w:tc>
          <w:tcPr>
            <w:tcW w:w="6570" w:type="dxa"/>
          </w:tcPr>
          <w:p w14:paraId="14E9085A" w14:textId="77777777" w:rsidR="00E44785" w:rsidRPr="00E44785" w:rsidRDefault="00E44785" w:rsidP="00E44785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180" w:line="276" w:lineRule="auto"/>
              <w:ind w:left="450" w:hanging="450"/>
              <w:rPr>
                <w:rFonts w:asciiTheme="minorHAnsi" w:hAnsiTheme="minorHAnsi" w:cs="Times New Roman"/>
              </w:rPr>
            </w:pPr>
            <w:r w:rsidRPr="00E44785">
              <w:rPr>
                <w:rFonts w:asciiTheme="minorHAnsi" w:hAnsiTheme="minorHAnsi" w:cs="Times New Roman"/>
              </w:rPr>
              <w:t>Is your household currently saving money?</w:t>
            </w:r>
          </w:p>
        </w:tc>
        <w:tc>
          <w:tcPr>
            <w:tcW w:w="2160" w:type="dxa"/>
          </w:tcPr>
          <w:p w14:paraId="4AF22E93" w14:textId="77777777" w:rsidR="00E44785" w:rsidRPr="00E44785" w:rsidRDefault="00E44785" w:rsidP="00E44785">
            <w:pPr>
              <w:pStyle w:val="ListParagraph"/>
              <w:tabs>
                <w:tab w:val="left" w:pos="810"/>
              </w:tabs>
              <w:spacing w:after="180" w:line="276" w:lineRule="auto"/>
              <w:ind w:left="450"/>
              <w:rPr>
                <w:rFonts w:asciiTheme="minorHAnsi" w:hAnsiTheme="minorHAnsi" w:cs="Times New Roman"/>
              </w:rPr>
            </w:pPr>
          </w:p>
        </w:tc>
      </w:tr>
      <w:tr w:rsidR="00D26D21" w:rsidRPr="00E44785" w14:paraId="310F49F3" w14:textId="77777777" w:rsidTr="00D26D21">
        <w:tc>
          <w:tcPr>
            <w:tcW w:w="6570" w:type="dxa"/>
          </w:tcPr>
          <w:p w14:paraId="1AD3B0BB" w14:textId="77777777" w:rsidR="00E44785" w:rsidRPr="00E44785" w:rsidRDefault="00E44785" w:rsidP="00E44785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180" w:line="276" w:lineRule="auto"/>
              <w:ind w:left="450" w:hanging="450"/>
              <w:rPr>
                <w:rFonts w:asciiTheme="minorHAnsi" w:hAnsiTheme="minorHAnsi" w:cs="Times New Roman"/>
              </w:rPr>
            </w:pPr>
            <w:r w:rsidRPr="00E44785">
              <w:rPr>
                <w:rFonts w:asciiTheme="minorHAnsi" w:hAnsiTheme="minorHAnsi" w:cs="Times New Roman"/>
              </w:rPr>
              <w:t>If so, how much does your family usually save each month?</w:t>
            </w:r>
          </w:p>
        </w:tc>
        <w:tc>
          <w:tcPr>
            <w:tcW w:w="2160" w:type="dxa"/>
          </w:tcPr>
          <w:p w14:paraId="462FC116" w14:textId="77777777" w:rsidR="00E44785" w:rsidRPr="00E44785" w:rsidRDefault="00E44785" w:rsidP="00E44785">
            <w:pPr>
              <w:pStyle w:val="ListParagraph"/>
              <w:tabs>
                <w:tab w:val="left" w:pos="810"/>
              </w:tabs>
              <w:spacing w:after="180" w:line="276" w:lineRule="auto"/>
              <w:ind w:left="450"/>
              <w:rPr>
                <w:rFonts w:asciiTheme="minorHAnsi" w:hAnsiTheme="minorHAnsi" w:cs="Times New Roman"/>
              </w:rPr>
            </w:pPr>
          </w:p>
        </w:tc>
      </w:tr>
      <w:tr w:rsidR="00D26D21" w:rsidRPr="00E44785" w14:paraId="0290B507" w14:textId="77777777" w:rsidTr="00D26D21">
        <w:tc>
          <w:tcPr>
            <w:tcW w:w="6570" w:type="dxa"/>
          </w:tcPr>
          <w:p w14:paraId="3294CAC4" w14:textId="77777777" w:rsidR="00E44785" w:rsidRPr="00E44785" w:rsidRDefault="00D26D21" w:rsidP="00D26D21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180" w:line="276" w:lineRule="auto"/>
              <w:ind w:left="450" w:hanging="45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If you were going to save toward a big purchase (a house, education, or car) how much could you</w:t>
            </w:r>
            <w:r w:rsidR="00E44785" w:rsidRPr="00E44785">
              <w:rPr>
                <w:rFonts w:asciiTheme="minorHAnsi" w:hAnsiTheme="minorHAnsi" w:cs="Times New Roman"/>
              </w:rPr>
              <w:t xml:space="preserve"> save each month?</w:t>
            </w:r>
          </w:p>
        </w:tc>
        <w:tc>
          <w:tcPr>
            <w:tcW w:w="2160" w:type="dxa"/>
          </w:tcPr>
          <w:p w14:paraId="113392BA" w14:textId="77777777" w:rsidR="00E44785" w:rsidRPr="00E44785" w:rsidRDefault="00E44785" w:rsidP="00E44785">
            <w:pPr>
              <w:pStyle w:val="ListParagraph"/>
              <w:tabs>
                <w:tab w:val="left" w:pos="810"/>
              </w:tabs>
              <w:spacing w:after="180" w:line="276" w:lineRule="auto"/>
              <w:ind w:left="450"/>
              <w:rPr>
                <w:rFonts w:asciiTheme="minorHAnsi" w:hAnsiTheme="minorHAnsi" w:cs="Times New Roman"/>
              </w:rPr>
            </w:pPr>
          </w:p>
        </w:tc>
      </w:tr>
      <w:tr w:rsidR="00D26D21" w:rsidRPr="00E44785" w14:paraId="7DFA04B6" w14:textId="77777777" w:rsidTr="00D26D21">
        <w:tc>
          <w:tcPr>
            <w:tcW w:w="6570" w:type="dxa"/>
          </w:tcPr>
          <w:p w14:paraId="047D7DA7" w14:textId="77777777" w:rsidR="00D26D21" w:rsidRPr="00E44785" w:rsidRDefault="00D26D21" w:rsidP="00D26D21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180" w:line="276" w:lineRule="auto"/>
              <w:ind w:left="450" w:hanging="450"/>
              <w:rPr>
                <w:rFonts w:asciiTheme="minorHAnsi" w:hAnsiTheme="minorHAnsi" w:cs="Times New Roman"/>
              </w:rPr>
            </w:pPr>
            <w:r w:rsidRPr="00E44785">
              <w:rPr>
                <w:rFonts w:asciiTheme="minorHAnsi" w:hAnsiTheme="minorHAnsi" w:cs="Times New Roman"/>
              </w:rPr>
              <w:t xml:space="preserve">How </w:t>
            </w:r>
            <w:r>
              <w:rPr>
                <w:rFonts w:asciiTheme="minorHAnsi" w:hAnsiTheme="minorHAnsi" w:cs="Times New Roman"/>
              </w:rPr>
              <w:t>many months or years</w:t>
            </w:r>
            <w:r w:rsidRPr="00E44785">
              <w:rPr>
                <w:rFonts w:asciiTheme="minorHAnsi" w:hAnsiTheme="minorHAnsi" w:cs="Times New Roman"/>
              </w:rPr>
              <w:t xml:space="preserve"> would you being wil</w:t>
            </w:r>
            <w:r>
              <w:rPr>
                <w:rFonts w:asciiTheme="minorHAnsi" w:hAnsiTheme="minorHAnsi" w:cs="Times New Roman"/>
              </w:rPr>
              <w:t>ling to save in order to make</w:t>
            </w:r>
            <w:r w:rsidRPr="00E44785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this big purchase?</w:t>
            </w:r>
          </w:p>
        </w:tc>
        <w:tc>
          <w:tcPr>
            <w:tcW w:w="2160" w:type="dxa"/>
          </w:tcPr>
          <w:p w14:paraId="5D4A144F" w14:textId="77777777" w:rsidR="00D26D21" w:rsidRPr="00E44785" w:rsidRDefault="00D26D21" w:rsidP="00E44785">
            <w:pPr>
              <w:pStyle w:val="ListParagraph"/>
              <w:tabs>
                <w:tab w:val="left" w:pos="810"/>
              </w:tabs>
              <w:spacing w:after="180" w:line="276" w:lineRule="auto"/>
              <w:ind w:left="450"/>
              <w:rPr>
                <w:rFonts w:asciiTheme="minorHAnsi" w:hAnsiTheme="minorHAnsi" w:cs="Times New Roman"/>
              </w:rPr>
            </w:pPr>
          </w:p>
        </w:tc>
      </w:tr>
      <w:tr w:rsidR="00D26D21" w:rsidRPr="00E44785" w14:paraId="733D2BCB" w14:textId="77777777" w:rsidTr="00135B73">
        <w:trPr>
          <w:trHeight w:val="1421"/>
        </w:trPr>
        <w:tc>
          <w:tcPr>
            <w:tcW w:w="8730" w:type="dxa"/>
            <w:gridSpan w:val="2"/>
          </w:tcPr>
          <w:p w14:paraId="677E4C2C" w14:textId="0F24FC69" w:rsidR="00D26D21" w:rsidRPr="00135B73" w:rsidRDefault="00D26D21" w:rsidP="00D26D21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180" w:line="276" w:lineRule="auto"/>
              <w:ind w:left="450" w:hanging="45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Think about how people in your neighborhood budget, save, and use their money.  What </w:t>
            </w:r>
            <w:r w:rsidR="00152010">
              <w:rPr>
                <w:rFonts w:asciiTheme="minorHAnsi" w:hAnsiTheme="minorHAnsi" w:cs="Times New Roman"/>
              </w:rPr>
              <w:t>a</w:t>
            </w:r>
            <w:r>
              <w:rPr>
                <w:rFonts w:asciiTheme="minorHAnsi" w:hAnsiTheme="minorHAnsi" w:cs="Times New Roman"/>
              </w:rPr>
              <w:t xml:space="preserve">re the top three </w:t>
            </w:r>
            <w:r w:rsidR="00152010">
              <w:rPr>
                <w:rFonts w:asciiTheme="minorHAnsi" w:hAnsiTheme="minorHAnsi" w:cs="Times New Roman"/>
              </w:rPr>
              <w:t xml:space="preserve">financial </w:t>
            </w:r>
            <w:r>
              <w:rPr>
                <w:rFonts w:asciiTheme="minorHAnsi" w:hAnsiTheme="minorHAnsi" w:cs="Times New Roman"/>
              </w:rPr>
              <w:t xml:space="preserve">strengths in the community? </w:t>
            </w:r>
          </w:p>
        </w:tc>
      </w:tr>
      <w:tr w:rsidR="00D26D21" w:rsidRPr="00E44785" w14:paraId="216BA2F6" w14:textId="77777777" w:rsidTr="00D26D21">
        <w:trPr>
          <w:trHeight w:val="1394"/>
        </w:trPr>
        <w:tc>
          <w:tcPr>
            <w:tcW w:w="8730" w:type="dxa"/>
            <w:gridSpan w:val="2"/>
          </w:tcPr>
          <w:p w14:paraId="0CC5F599" w14:textId="77777777" w:rsidR="00D26D21" w:rsidRPr="00D26D21" w:rsidRDefault="00D26D21" w:rsidP="00152010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after="180" w:line="276" w:lineRule="auto"/>
              <w:ind w:left="450" w:hanging="45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Describe the top 2</w:t>
            </w:r>
            <w:r w:rsidR="00152010">
              <w:rPr>
                <w:rFonts w:asciiTheme="minorHAnsi" w:hAnsiTheme="minorHAnsi" w:cs="Times New Roman"/>
              </w:rPr>
              <w:t xml:space="preserve"> financial</w:t>
            </w:r>
            <w:r w:rsidRPr="00E44785">
              <w:rPr>
                <w:rFonts w:asciiTheme="minorHAnsi" w:hAnsiTheme="minorHAnsi" w:cs="Times New Roman"/>
              </w:rPr>
              <w:t xml:space="preserve"> changes you would like to see in your commu</w:t>
            </w:r>
            <w:r>
              <w:rPr>
                <w:rFonts w:asciiTheme="minorHAnsi" w:hAnsiTheme="minorHAnsi" w:cs="Times New Roman"/>
              </w:rPr>
              <w:t>nity.</w:t>
            </w:r>
          </w:p>
        </w:tc>
      </w:tr>
    </w:tbl>
    <w:p w14:paraId="01D3E055" w14:textId="77777777" w:rsidR="00606864" w:rsidRDefault="00E86293" w:rsidP="00606864">
      <w:pPr>
        <w:spacing w:after="180" w:line="276" w:lineRule="auto"/>
        <w:rPr>
          <w:rFonts w:asciiTheme="minorHAnsi" w:hAnsiTheme="minorHAnsi" w:cs="Times New Roman"/>
          <w:b/>
          <w:bCs/>
          <w:caps/>
          <w:sz w:val="28"/>
          <w:szCs w:val="28"/>
        </w:rPr>
      </w:pPr>
      <w:r>
        <w:rPr>
          <w:rFonts w:asciiTheme="minorHAnsi" w:hAnsiTheme="minorHAnsi" w:cs="Times New Roman"/>
          <w:b/>
          <w:bCs/>
          <w:caps/>
          <w:sz w:val="28"/>
          <w:szCs w:val="28"/>
        </w:rPr>
        <w:t>Matched-Savings FOCUS Group INTERVIEW</w:t>
      </w:r>
    </w:p>
    <w:p w14:paraId="3851BE5F" w14:textId="77777777" w:rsidR="00E86293" w:rsidRDefault="00E86293" w:rsidP="00606864">
      <w:pPr>
        <w:spacing w:after="180" w:line="276" w:lineRule="auto"/>
        <w:rPr>
          <w:rFonts w:ascii="Times New Roman" w:hAnsi="Times New Roman" w:cs="Times New Roman"/>
          <w:i/>
          <w:iCs/>
        </w:rPr>
      </w:pPr>
      <w:r w:rsidRPr="007C0B1A">
        <w:rPr>
          <w:rFonts w:ascii="Times New Roman" w:hAnsi="Times New Roman" w:cs="Times New Roman"/>
          <w:i/>
          <w:iCs/>
        </w:rPr>
        <w:t xml:space="preserve">The following questions assume that the concept of </w:t>
      </w:r>
      <w:r>
        <w:rPr>
          <w:rFonts w:ascii="Times New Roman" w:hAnsi="Times New Roman" w:cs="Times New Roman"/>
          <w:i/>
          <w:iCs/>
        </w:rPr>
        <w:t>matched-savings</w:t>
      </w:r>
      <w:r w:rsidRPr="007C0B1A">
        <w:rPr>
          <w:rFonts w:ascii="Times New Roman" w:hAnsi="Times New Roman" w:cs="Times New Roman"/>
          <w:i/>
          <w:iCs/>
        </w:rPr>
        <w:t xml:space="preserve"> has been explained </w:t>
      </w:r>
      <w:r>
        <w:rPr>
          <w:rFonts w:ascii="Times New Roman" w:hAnsi="Times New Roman" w:cs="Times New Roman"/>
          <w:i/>
          <w:iCs/>
        </w:rPr>
        <w:t>to the focus group participants.</w:t>
      </w:r>
    </w:p>
    <w:p w14:paraId="330123C6" w14:textId="77777777" w:rsidR="00E86293" w:rsidRDefault="00E86293" w:rsidP="00606864">
      <w:pPr>
        <w:spacing w:after="180" w:line="276" w:lineRule="auto"/>
        <w:rPr>
          <w:rFonts w:ascii="Times New Roman" w:hAnsi="Times New Roman" w:cs="Times New Roman"/>
          <w:iCs/>
        </w:rPr>
      </w:pPr>
      <w:r w:rsidRPr="00E86293">
        <w:rPr>
          <w:rFonts w:ascii="Times New Roman" w:hAnsi="Times New Roman" w:cs="Times New Roman"/>
          <w:iCs/>
        </w:rPr>
        <w:t xml:space="preserve">Introduce yourself, the goals of the study, the anonymity of responses, </w:t>
      </w:r>
      <w:r>
        <w:rPr>
          <w:rFonts w:ascii="Times New Roman" w:hAnsi="Times New Roman" w:cs="Times New Roman"/>
          <w:iCs/>
        </w:rPr>
        <w:t xml:space="preserve">and </w:t>
      </w:r>
      <w:r w:rsidRPr="00E86293">
        <w:rPr>
          <w:rFonts w:ascii="Times New Roman" w:hAnsi="Times New Roman" w:cs="Times New Roman"/>
          <w:iCs/>
        </w:rPr>
        <w:t xml:space="preserve">the guidelines </w:t>
      </w:r>
      <w:r>
        <w:rPr>
          <w:rFonts w:ascii="Times New Roman" w:hAnsi="Times New Roman" w:cs="Times New Roman"/>
          <w:iCs/>
        </w:rPr>
        <w:t xml:space="preserve">for good discussion.  Have all participants introduce themselves on a first-name basis.  </w:t>
      </w:r>
    </w:p>
    <w:p w14:paraId="4DC62491" w14:textId="77777777" w:rsidR="00E86293" w:rsidRPr="00E86293" w:rsidRDefault="00E86293" w:rsidP="00606864">
      <w:pPr>
        <w:spacing w:after="180" w:line="276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Sample questions</w:t>
      </w:r>
    </w:p>
    <w:p w14:paraId="4575AD03" w14:textId="77777777" w:rsidR="00E86293" w:rsidRPr="00E86293" w:rsidRDefault="00606864" w:rsidP="00E86293">
      <w:pPr>
        <w:pStyle w:val="ListParagraph"/>
        <w:numPr>
          <w:ilvl w:val="0"/>
          <w:numId w:val="2"/>
        </w:numPr>
        <w:spacing w:after="180" w:line="600" w:lineRule="auto"/>
        <w:rPr>
          <w:rFonts w:ascii="Times New Roman" w:hAnsi="Times New Roman" w:cs="Times New Roman"/>
        </w:rPr>
      </w:pPr>
      <w:r w:rsidRPr="007C0B1A">
        <w:rPr>
          <w:rFonts w:ascii="Times New Roman" w:hAnsi="Times New Roman" w:cs="Times New Roman"/>
        </w:rPr>
        <w:t>What strengths does your community have (i.e. what does it have going for it)?</w:t>
      </w:r>
    </w:p>
    <w:p w14:paraId="4E7B19DD" w14:textId="77777777" w:rsidR="00E86293" w:rsidRPr="00E86293" w:rsidRDefault="00606864" w:rsidP="00E86293">
      <w:pPr>
        <w:pStyle w:val="ListParagraph"/>
        <w:numPr>
          <w:ilvl w:val="0"/>
          <w:numId w:val="2"/>
        </w:numPr>
        <w:spacing w:after="180" w:line="600" w:lineRule="auto"/>
        <w:rPr>
          <w:rFonts w:ascii="Times New Roman" w:hAnsi="Times New Roman" w:cs="Times New Roman"/>
        </w:rPr>
      </w:pPr>
      <w:r w:rsidRPr="007C0B1A">
        <w:rPr>
          <w:rFonts w:ascii="Times New Roman" w:hAnsi="Times New Roman" w:cs="Times New Roman"/>
        </w:rPr>
        <w:t>What types of change would you like to see in your community?</w:t>
      </w:r>
    </w:p>
    <w:p w14:paraId="639C21F4" w14:textId="77777777" w:rsidR="00E86293" w:rsidRPr="00E86293" w:rsidRDefault="00606864" w:rsidP="00E86293">
      <w:pPr>
        <w:pStyle w:val="ListParagraph"/>
        <w:numPr>
          <w:ilvl w:val="0"/>
          <w:numId w:val="2"/>
        </w:numPr>
        <w:spacing w:after="180" w:line="600" w:lineRule="auto"/>
        <w:rPr>
          <w:rFonts w:ascii="Times New Roman" w:hAnsi="Times New Roman" w:cs="Times New Roman"/>
        </w:rPr>
      </w:pPr>
      <w:r w:rsidRPr="007C0B1A">
        <w:rPr>
          <w:rFonts w:ascii="Times New Roman" w:hAnsi="Times New Roman" w:cs="Times New Roman"/>
        </w:rPr>
        <w:t>Envision this community 15 years in the future. What do you see?</w:t>
      </w:r>
    </w:p>
    <w:p w14:paraId="77CF7257" w14:textId="77777777" w:rsidR="00E86293" w:rsidRPr="00E86293" w:rsidRDefault="00606864" w:rsidP="00E86293">
      <w:pPr>
        <w:pStyle w:val="ListParagraph"/>
        <w:numPr>
          <w:ilvl w:val="0"/>
          <w:numId w:val="2"/>
        </w:numPr>
        <w:spacing w:after="180" w:line="600" w:lineRule="auto"/>
        <w:rPr>
          <w:rFonts w:ascii="Times New Roman" w:hAnsi="Times New Roman" w:cs="Times New Roman"/>
        </w:rPr>
      </w:pPr>
      <w:r w:rsidRPr="007C0B1A">
        <w:rPr>
          <w:rFonts w:ascii="Times New Roman" w:hAnsi="Times New Roman" w:cs="Times New Roman"/>
        </w:rPr>
        <w:t>Do people in this community save money? Why or why not?</w:t>
      </w:r>
    </w:p>
    <w:p w14:paraId="6C62789A" w14:textId="77777777" w:rsidR="00E86293" w:rsidRPr="00E86293" w:rsidRDefault="00606864" w:rsidP="00E86293">
      <w:pPr>
        <w:pStyle w:val="ListParagraph"/>
        <w:numPr>
          <w:ilvl w:val="0"/>
          <w:numId w:val="2"/>
        </w:numPr>
        <w:spacing w:after="180" w:line="600" w:lineRule="auto"/>
        <w:rPr>
          <w:rFonts w:ascii="Times New Roman" w:hAnsi="Times New Roman" w:cs="Times New Roman"/>
        </w:rPr>
      </w:pPr>
      <w:r w:rsidRPr="007C0B1A">
        <w:rPr>
          <w:rFonts w:ascii="Times New Roman" w:hAnsi="Times New Roman" w:cs="Times New Roman"/>
        </w:rPr>
        <w:t>Do people in this community use banks or credit unions? Why or why not?</w:t>
      </w:r>
    </w:p>
    <w:p w14:paraId="18B995AC" w14:textId="77777777" w:rsidR="00606864" w:rsidRDefault="00606864" w:rsidP="00E86293">
      <w:pPr>
        <w:pStyle w:val="ListParagraph"/>
        <w:numPr>
          <w:ilvl w:val="0"/>
          <w:numId w:val="2"/>
        </w:numPr>
        <w:spacing w:after="180" w:line="276" w:lineRule="auto"/>
        <w:rPr>
          <w:rFonts w:ascii="Times New Roman" w:hAnsi="Times New Roman" w:cs="Times New Roman"/>
        </w:rPr>
      </w:pPr>
      <w:r w:rsidRPr="007C0B1A">
        <w:rPr>
          <w:rFonts w:ascii="Times New Roman" w:hAnsi="Times New Roman" w:cs="Times New Roman"/>
        </w:rPr>
        <w:t>Would you say that people in this community have good, average, or bad money management skills</w:t>
      </w:r>
      <w:r w:rsidR="00E86293">
        <w:rPr>
          <w:rFonts w:ascii="Times New Roman" w:hAnsi="Times New Roman" w:cs="Times New Roman"/>
        </w:rPr>
        <w:t>?</w:t>
      </w:r>
    </w:p>
    <w:p w14:paraId="22AFA65A" w14:textId="77777777" w:rsidR="00E86293" w:rsidRPr="00E86293" w:rsidRDefault="00E86293" w:rsidP="00E86293">
      <w:pPr>
        <w:pStyle w:val="ListParagraph"/>
        <w:spacing w:after="180" w:line="276" w:lineRule="auto"/>
        <w:ind w:left="780"/>
        <w:rPr>
          <w:rFonts w:ascii="Times New Roman" w:hAnsi="Times New Roman" w:cs="Times New Roman"/>
        </w:rPr>
      </w:pPr>
    </w:p>
    <w:p w14:paraId="478D8D62" w14:textId="77777777" w:rsidR="00E86293" w:rsidRPr="00E86293" w:rsidRDefault="00606864" w:rsidP="00E86293">
      <w:pPr>
        <w:pStyle w:val="ListParagraph"/>
        <w:numPr>
          <w:ilvl w:val="0"/>
          <w:numId w:val="2"/>
        </w:numPr>
        <w:spacing w:after="180" w:line="600" w:lineRule="auto"/>
        <w:rPr>
          <w:rFonts w:ascii="Times New Roman" w:hAnsi="Times New Roman" w:cs="Times New Roman"/>
        </w:rPr>
      </w:pPr>
      <w:r w:rsidRPr="007C0B1A">
        <w:rPr>
          <w:rFonts w:ascii="Times New Roman" w:hAnsi="Times New Roman" w:cs="Times New Roman"/>
        </w:rPr>
        <w:t xml:space="preserve">What topics </w:t>
      </w:r>
      <w:r w:rsidR="00E86293">
        <w:rPr>
          <w:rFonts w:ascii="Times New Roman" w:hAnsi="Times New Roman" w:cs="Times New Roman"/>
        </w:rPr>
        <w:t xml:space="preserve">about money management </w:t>
      </w:r>
      <w:r w:rsidRPr="007C0B1A">
        <w:rPr>
          <w:rFonts w:ascii="Times New Roman" w:hAnsi="Times New Roman" w:cs="Times New Roman"/>
        </w:rPr>
        <w:t xml:space="preserve">would you like to </w:t>
      </w:r>
      <w:r w:rsidR="00E86293">
        <w:rPr>
          <w:rFonts w:ascii="Times New Roman" w:hAnsi="Times New Roman" w:cs="Times New Roman"/>
        </w:rPr>
        <w:t>learn about</w:t>
      </w:r>
      <w:r w:rsidRPr="007C0B1A">
        <w:rPr>
          <w:rFonts w:ascii="Times New Roman" w:hAnsi="Times New Roman" w:cs="Times New Roman"/>
        </w:rPr>
        <w:t>? Why?</w:t>
      </w:r>
    </w:p>
    <w:p w14:paraId="1C75B568" w14:textId="5B74C7D7" w:rsidR="00E86293" w:rsidRDefault="00606864" w:rsidP="00B47396">
      <w:pPr>
        <w:pStyle w:val="ListParagraph"/>
        <w:numPr>
          <w:ilvl w:val="0"/>
          <w:numId w:val="2"/>
        </w:numPr>
        <w:spacing w:after="180"/>
        <w:rPr>
          <w:rFonts w:ascii="Times New Roman" w:hAnsi="Times New Roman" w:cs="Times New Roman"/>
        </w:rPr>
      </w:pPr>
      <w:r w:rsidRPr="00E86293">
        <w:rPr>
          <w:rFonts w:ascii="Times New Roman" w:hAnsi="Times New Roman" w:cs="Times New Roman"/>
        </w:rPr>
        <w:t xml:space="preserve">What assets would you be interested in purchasing </w:t>
      </w:r>
      <w:r w:rsidR="00B47396">
        <w:rPr>
          <w:rFonts w:ascii="Times New Roman" w:hAnsi="Times New Roman" w:cs="Times New Roman"/>
        </w:rPr>
        <w:t xml:space="preserve">through a matched-savings </w:t>
      </w:r>
      <w:r w:rsidR="00E86293">
        <w:rPr>
          <w:rFonts w:ascii="Times New Roman" w:hAnsi="Times New Roman" w:cs="Times New Roman"/>
        </w:rPr>
        <w:t xml:space="preserve">program—like a house, education, or business equipment? </w:t>
      </w:r>
      <w:r w:rsidRPr="00E86293">
        <w:rPr>
          <w:rFonts w:ascii="Times New Roman" w:hAnsi="Times New Roman" w:cs="Times New Roman"/>
        </w:rPr>
        <w:t xml:space="preserve"> Why?</w:t>
      </w:r>
    </w:p>
    <w:p w14:paraId="1D35A1B1" w14:textId="77777777" w:rsidR="00B47396" w:rsidRPr="00E86293" w:rsidRDefault="00B47396" w:rsidP="00B47396">
      <w:pPr>
        <w:pStyle w:val="ListParagraph"/>
        <w:spacing w:after="180"/>
        <w:ind w:left="780"/>
        <w:rPr>
          <w:rFonts w:ascii="Times New Roman" w:hAnsi="Times New Roman" w:cs="Times New Roman"/>
        </w:rPr>
      </w:pPr>
    </w:p>
    <w:p w14:paraId="6ABD1139" w14:textId="77777777" w:rsidR="00606864" w:rsidRPr="007C0B1A" w:rsidRDefault="00606864" w:rsidP="00E86293">
      <w:pPr>
        <w:pStyle w:val="ListParagraph"/>
        <w:numPr>
          <w:ilvl w:val="0"/>
          <w:numId w:val="2"/>
        </w:numPr>
        <w:spacing w:after="180" w:line="600" w:lineRule="auto"/>
        <w:rPr>
          <w:rFonts w:ascii="Times New Roman" w:hAnsi="Times New Roman" w:cs="Times New Roman"/>
        </w:rPr>
      </w:pPr>
      <w:r w:rsidRPr="007C0B1A">
        <w:rPr>
          <w:rFonts w:ascii="Times New Roman" w:hAnsi="Times New Roman" w:cs="Times New Roman"/>
        </w:rPr>
        <w:t xml:space="preserve">Would you participate in </w:t>
      </w:r>
      <w:r w:rsidR="00E86293">
        <w:rPr>
          <w:rFonts w:ascii="Times New Roman" w:hAnsi="Times New Roman" w:cs="Times New Roman"/>
        </w:rPr>
        <w:t>matched-savings program</w:t>
      </w:r>
      <w:r w:rsidRPr="007C0B1A">
        <w:rPr>
          <w:rFonts w:ascii="Times New Roman" w:hAnsi="Times New Roman" w:cs="Times New Roman"/>
        </w:rPr>
        <w:t>? Why or why not?</w:t>
      </w:r>
    </w:p>
    <w:p w14:paraId="724AAB9E" w14:textId="77777777" w:rsidR="00606864" w:rsidRPr="007C0B1A" w:rsidRDefault="00606864" w:rsidP="00E86293">
      <w:pPr>
        <w:pStyle w:val="ListParagraph"/>
        <w:numPr>
          <w:ilvl w:val="0"/>
          <w:numId w:val="2"/>
        </w:numPr>
        <w:spacing w:after="180" w:line="600" w:lineRule="auto"/>
        <w:rPr>
          <w:rFonts w:ascii="Times New Roman" w:hAnsi="Times New Roman" w:cs="Times New Roman"/>
        </w:rPr>
      </w:pPr>
      <w:r w:rsidRPr="007C0B1A">
        <w:rPr>
          <w:rFonts w:ascii="Times New Roman" w:hAnsi="Times New Roman" w:cs="Times New Roman"/>
        </w:rPr>
        <w:t>What would stand in your way of successfully completing the program?</w:t>
      </w:r>
    </w:p>
    <w:p w14:paraId="35A6CC87" w14:textId="72992DCA" w:rsidR="00606864" w:rsidRPr="007C0B1A" w:rsidRDefault="00606864" w:rsidP="00E86293">
      <w:pPr>
        <w:pStyle w:val="ListParagraph"/>
        <w:numPr>
          <w:ilvl w:val="0"/>
          <w:numId w:val="2"/>
        </w:numPr>
        <w:spacing w:after="180" w:line="276" w:lineRule="auto"/>
        <w:rPr>
          <w:rFonts w:ascii="Times New Roman" w:hAnsi="Times New Roman" w:cs="Times New Roman"/>
        </w:rPr>
      </w:pPr>
      <w:r w:rsidRPr="007C0B1A">
        <w:rPr>
          <w:rFonts w:ascii="Times New Roman" w:hAnsi="Times New Roman" w:cs="Times New Roman"/>
        </w:rPr>
        <w:t xml:space="preserve">What advice would you give to an organization </w:t>
      </w:r>
      <w:r w:rsidR="00B47396">
        <w:rPr>
          <w:rFonts w:ascii="Times New Roman" w:hAnsi="Times New Roman" w:cs="Times New Roman"/>
        </w:rPr>
        <w:t>that was thinking of starting</w:t>
      </w:r>
      <w:r w:rsidRPr="007C0B1A">
        <w:rPr>
          <w:rFonts w:ascii="Times New Roman" w:hAnsi="Times New Roman" w:cs="Times New Roman"/>
        </w:rPr>
        <w:t xml:space="preserve"> </w:t>
      </w:r>
      <w:r w:rsidR="00E86293">
        <w:rPr>
          <w:rFonts w:ascii="Times New Roman" w:hAnsi="Times New Roman" w:cs="Times New Roman"/>
        </w:rPr>
        <w:t>a matched savings program in your community</w:t>
      </w:r>
      <w:r w:rsidRPr="007C0B1A">
        <w:rPr>
          <w:rFonts w:ascii="Times New Roman" w:hAnsi="Times New Roman" w:cs="Times New Roman"/>
        </w:rPr>
        <w:t>?</w:t>
      </w:r>
    </w:p>
    <w:p w14:paraId="5B0121E5" w14:textId="77777777" w:rsidR="00606864" w:rsidRDefault="00606864">
      <w:pPr>
        <w:rPr>
          <w:rFonts w:asciiTheme="minorHAnsi" w:hAnsiTheme="minorHAnsi"/>
        </w:rPr>
      </w:pPr>
    </w:p>
    <w:p w14:paraId="557E39A3" w14:textId="77777777" w:rsidR="00677BDD" w:rsidRPr="00E44785" w:rsidRDefault="00677BDD" w:rsidP="00677BDD">
      <w:pPr>
        <w:rPr>
          <w:rFonts w:asciiTheme="minorHAnsi" w:hAnsiTheme="minorHAnsi"/>
        </w:rPr>
      </w:pPr>
    </w:p>
    <w:sectPr w:rsidR="00677BDD" w:rsidRPr="00E44785" w:rsidSect="00DB509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C4F93" w14:textId="77777777" w:rsidR="00606864" w:rsidRDefault="00606864" w:rsidP="00677BDD">
      <w:r>
        <w:separator/>
      </w:r>
    </w:p>
  </w:endnote>
  <w:endnote w:type="continuationSeparator" w:id="0">
    <w:p w14:paraId="5B947EC5" w14:textId="77777777" w:rsidR="00606864" w:rsidRDefault="00606864" w:rsidP="0067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patil Letter LT Pro">
    <w:panose1 w:val="02060503060505020203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54858" w14:textId="77777777" w:rsidR="00701170" w:rsidRPr="00701170" w:rsidRDefault="00701170" w:rsidP="00701170">
    <w:pPr>
      <w:pStyle w:val="Footer"/>
      <w:tabs>
        <w:tab w:val="clear" w:pos="4320"/>
        <w:tab w:val="clear" w:pos="8640"/>
        <w:tab w:val="left" w:pos="3004"/>
      </w:tabs>
      <w:jc w:val="center"/>
      <w:rPr>
        <w:sz w:val="17"/>
        <w:szCs w:val="17"/>
      </w:rPr>
    </w:pPr>
    <w:r w:rsidRPr="00701170">
      <w:rPr>
        <w:rFonts w:ascii="Compatil Letter LT Pro" w:hAnsi="Compatil Letter LT Pro" w:cs="Compatil Letter LT Pro"/>
        <w:color w:val="6C6C6C"/>
        <w:sz w:val="17"/>
        <w:szCs w:val="17"/>
      </w:rPr>
      <w:t xml:space="preserve">The Chalmers Center for Economic Development  |  </w:t>
    </w:r>
    <w:hyperlink r:id="rId1" w:history="1">
      <w:r w:rsidRPr="00701170">
        <w:rPr>
          <w:rStyle w:val="Hyperlink"/>
          <w:rFonts w:ascii="Compatil Letter LT Pro" w:hAnsi="Compatil Letter LT Pro" w:cs="Compatil Letter LT Pro"/>
          <w:sz w:val="17"/>
          <w:szCs w:val="17"/>
        </w:rPr>
        <w:t>www.chalmers.org</w:t>
      </w:r>
    </w:hyperlink>
    <w:r w:rsidRPr="00701170">
      <w:rPr>
        <w:rFonts w:ascii="Compatil Letter LT Pro" w:hAnsi="Compatil Letter LT Pro" w:cs="Compatil Letter LT Pro"/>
        <w:color w:val="6C6C6C"/>
        <w:sz w:val="17"/>
        <w:szCs w:val="17"/>
      </w:rPr>
      <w:t xml:space="preserve">  |  </w:t>
    </w:r>
    <w:hyperlink r:id="rId2" w:history="1">
      <w:r w:rsidRPr="00701170">
        <w:rPr>
          <w:rStyle w:val="Hyperlink"/>
          <w:rFonts w:ascii="Compatil Letter LT Pro" w:hAnsi="Compatil Letter LT Pro" w:cs="Compatil Letter LT Pro"/>
          <w:sz w:val="17"/>
          <w:szCs w:val="17"/>
        </w:rPr>
        <w:t>info@chalmers.org</w:t>
      </w:r>
    </w:hyperlink>
    <w:r w:rsidRPr="00701170">
      <w:rPr>
        <w:rFonts w:ascii="Compatil Letter LT Pro" w:hAnsi="Compatil Letter LT Pro" w:cs="Compatil Letter LT Pro"/>
        <w:color w:val="6C6C6C"/>
        <w:sz w:val="17"/>
        <w:szCs w:val="17"/>
      </w:rPr>
      <w:t xml:space="preserve">  |  (706) 956-4119</w:t>
    </w:r>
  </w:p>
  <w:p w14:paraId="69F23216" w14:textId="77777777" w:rsidR="00701170" w:rsidRDefault="007011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60E2F" w14:textId="77777777" w:rsidR="00606864" w:rsidRDefault="00606864" w:rsidP="00677BDD">
      <w:r>
        <w:separator/>
      </w:r>
    </w:p>
  </w:footnote>
  <w:footnote w:type="continuationSeparator" w:id="0">
    <w:p w14:paraId="768FE367" w14:textId="77777777" w:rsidR="00606864" w:rsidRDefault="00606864" w:rsidP="00677B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B030A" w14:textId="445A8550" w:rsidR="00606864" w:rsidRDefault="00135B73">
    <w:pPr>
      <w:pStyle w:val="Header"/>
    </w:pPr>
    <w:r w:rsidRPr="00015DBE">
      <w:rPr>
        <w:rFonts w:ascii="Georgia" w:hAnsi="Georgia"/>
        <w:b/>
        <w:noProof/>
      </w:rPr>
      <w:drawing>
        <wp:inline distT="0" distB="0" distL="0" distR="0" wp14:anchorId="1B39F837" wp14:editId="25BFF693">
          <wp:extent cx="1336844" cy="914400"/>
          <wp:effectExtent l="0" t="0" r="9525" b="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644" cy="91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94D"/>
    <w:multiLevelType w:val="hybridMultilevel"/>
    <w:tmpl w:val="DB38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10419"/>
    <w:multiLevelType w:val="hybridMultilevel"/>
    <w:tmpl w:val="CC30D64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DD"/>
    <w:rsid w:val="00135B73"/>
    <w:rsid w:val="00152010"/>
    <w:rsid w:val="002870BA"/>
    <w:rsid w:val="004902C3"/>
    <w:rsid w:val="00606864"/>
    <w:rsid w:val="00677BDD"/>
    <w:rsid w:val="006C5C8E"/>
    <w:rsid w:val="00701170"/>
    <w:rsid w:val="00B4505F"/>
    <w:rsid w:val="00B47396"/>
    <w:rsid w:val="00BD6AA2"/>
    <w:rsid w:val="00D26D21"/>
    <w:rsid w:val="00DB509F"/>
    <w:rsid w:val="00E44785"/>
    <w:rsid w:val="00E86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E9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85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BDD"/>
  </w:style>
  <w:style w:type="paragraph" w:styleId="Footer">
    <w:name w:val="footer"/>
    <w:basedOn w:val="Normal"/>
    <w:link w:val="FooterChar"/>
    <w:uiPriority w:val="99"/>
    <w:unhideWhenUsed/>
    <w:rsid w:val="00677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BDD"/>
  </w:style>
  <w:style w:type="paragraph" w:styleId="BalloonText">
    <w:name w:val="Balloon Text"/>
    <w:basedOn w:val="Normal"/>
    <w:link w:val="BalloonTextChar"/>
    <w:uiPriority w:val="99"/>
    <w:semiHidden/>
    <w:unhideWhenUsed/>
    <w:rsid w:val="00677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E44785"/>
    <w:pPr>
      <w:ind w:left="720"/>
      <w:contextualSpacing/>
    </w:pPr>
  </w:style>
  <w:style w:type="table" w:styleId="TableGrid">
    <w:name w:val="Table Grid"/>
    <w:basedOn w:val="TableNormal"/>
    <w:uiPriority w:val="59"/>
    <w:rsid w:val="00E4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01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85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BDD"/>
  </w:style>
  <w:style w:type="paragraph" w:styleId="Footer">
    <w:name w:val="footer"/>
    <w:basedOn w:val="Normal"/>
    <w:link w:val="FooterChar"/>
    <w:uiPriority w:val="99"/>
    <w:unhideWhenUsed/>
    <w:rsid w:val="00677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BDD"/>
  </w:style>
  <w:style w:type="paragraph" w:styleId="BalloonText">
    <w:name w:val="Balloon Text"/>
    <w:basedOn w:val="Normal"/>
    <w:link w:val="BalloonTextChar"/>
    <w:uiPriority w:val="99"/>
    <w:semiHidden/>
    <w:unhideWhenUsed/>
    <w:rsid w:val="00677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E44785"/>
    <w:pPr>
      <w:ind w:left="720"/>
      <w:contextualSpacing/>
    </w:pPr>
  </w:style>
  <w:style w:type="table" w:styleId="TableGrid">
    <w:name w:val="Table Grid"/>
    <w:basedOn w:val="TableNormal"/>
    <w:uiPriority w:val="59"/>
    <w:rsid w:val="00E4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01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lmers.org" TargetMode="External"/><Relationship Id="rId2" Type="http://schemas.openxmlformats.org/officeDocument/2006/relationships/hyperlink" Target="mailto:info@chalm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2AAFC8-0DB2-E24F-9E87-B4F98667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4384</Characters>
  <Application>Microsoft Macintosh Word</Application>
  <DocSecurity>0</DocSecurity>
  <Lines>121</Lines>
  <Paragraphs>22</Paragraphs>
  <ScaleCrop>false</ScaleCrop>
  <Company>Chalmers Center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Mark Bowers</dc:creator>
  <cp:keywords/>
  <dc:description/>
  <cp:lastModifiedBy>John Mark Bowers</cp:lastModifiedBy>
  <cp:revision>3</cp:revision>
  <dcterms:created xsi:type="dcterms:W3CDTF">2012-11-07T21:15:00Z</dcterms:created>
  <dcterms:modified xsi:type="dcterms:W3CDTF">2012-11-14T21:24:00Z</dcterms:modified>
</cp:coreProperties>
</file>